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Look w:val="04A0" w:firstRow="1" w:lastRow="0" w:firstColumn="1" w:lastColumn="0" w:noHBand="0" w:noVBand="1"/>
      </w:tblPr>
      <w:tblGrid>
        <w:gridCol w:w="8165"/>
      </w:tblGrid>
      <w:tr w:rsidR="0067052E" w:rsidTr="005554FD">
        <w:trPr>
          <w:tblCellSpacing w:w="15" w:type="dxa"/>
          <w:jc w:val="center"/>
        </w:trPr>
        <w:tc>
          <w:tcPr>
            <w:tcW w:w="0" w:type="auto"/>
            <w:tcMar>
              <w:top w:w="15" w:type="dxa"/>
              <w:left w:w="15" w:type="dxa"/>
              <w:bottom w:w="15" w:type="dxa"/>
              <w:right w:w="15" w:type="dxa"/>
            </w:tcMar>
            <w:vAlign w:val="center"/>
            <w:hideMark/>
          </w:tcPr>
          <w:p w:rsidR="0067052E" w:rsidRPr="002E333F" w:rsidRDefault="0067052E" w:rsidP="005554FD">
            <w:pPr>
              <w:spacing w:after="0" w:line="240" w:lineRule="auto"/>
              <w:jc w:val="center"/>
              <w:rPr>
                <w:rFonts w:ascii="Times New Roman" w:eastAsia="Times New Roman" w:hAnsi="Times New Roman" w:cs="Times New Roman"/>
                <w:color w:val="548DD4" w:themeColor="text2" w:themeTint="99"/>
                <w:sz w:val="24"/>
                <w:szCs w:val="24"/>
              </w:rPr>
            </w:pPr>
            <w:r w:rsidRPr="002E333F">
              <w:rPr>
                <w:rFonts w:ascii="Times New Roman" w:eastAsia="Times New Roman" w:hAnsi="Times New Roman" w:cs="Times New Roman"/>
                <w:b/>
                <w:bCs/>
                <w:color w:val="548DD4" w:themeColor="text2" w:themeTint="99"/>
                <w:sz w:val="24"/>
                <w:szCs w:val="24"/>
              </w:rPr>
              <w:t>BASIN DUYURUSU</w:t>
            </w:r>
          </w:p>
        </w:tc>
      </w:tr>
      <w:tr w:rsidR="0067052E" w:rsidTr="005554FD">
        <w:trPr>
          <w:tblCellSpacing w:w="15" w:type="dxa"/>
          <w:jc w:val="center"/>
        </w:trPr>
        <w:tc>
          <w:tcPr>
            <w:tcW w:w="0" w:type="auto"/>
            <w:tcMar>
              <w:top w:w="15" w:type="dxa"/>
              <w:left w:w="15" w:type="dxa"/>
              <w:bottom w:w="15" w:type="dxa"/>
              <w:right w:w="15" w:type="dxa"/>
            </w:tcMar>
            <w:vAlign w:val="center"/>
            <w:hideMark/>
          </w:tcPr>
          <w:p w:rsidR="0067052E" w:rsidRPr="002E333F" w:rsidRDefault="002D4FE3" w:rsidP="002D4FE3">
            <w:pPr>
              <w:spacing w:after="0" w:line="240" w:lineRule="auto"/>
              <w:jc w:val="cente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06</w:t>
            </w:r>
            <w:r w:rsidR="00B863E0">
              <w:rPr>
                <w:rFonts w:ascii="Times New Roman" w:eastAsia="Times New Roman" w:hAnsi="Times New Roman" w:cs="Times New Roman"/>
                <w:color w:val="548DD4" w:themeColor="text2" w:themeTint="99"/>
                <w:sz w:val="24"/>
                <w:szCs w:val="24"/>
              </w:rPr>
              <w:t>/</w:t>
            </w:r>
            <w:r>
              <w:rPr>
                <w:rFonts w:ascii="Times New Roman" w:eastAsia="Times New Roman" w:hAnsi="Times New Roman" w:cs="Times New Roman"/>
                <w:color w:val="548DD4" w:themeColor="text2" w:themeTint="99"/>
                <w:sz w:val="24"/>
                <w:szCs w:val="24"/>
              </w:rPr>
              <w:t>02</w:t>
            </w:r>
            <w:r w:rsidR="0067052E" w:rsidRPr="002E333F">
              <w:rPr>
                <w:rFonts w:ascii="Times New Roman" w:eastAsia="Times New Roman" w:hAnsi="Times New Roman" w:cs="Times New Roman"/>
                <w:color w:val="548DD4" w:themeColor="text2" w:themeTint="99"/>
                <w:sz w:val="24"/>
                <w:szCs w:val="24"/>
              </w:rPr>
              <w:t>/201</w:t>
            </w:r>
            <w:r w:rsidR="00D34E66">
              <w:rPr>
                <w:rFonts w:ascii="Times New Roman" w:eastAsia="Times New Roman" w:hAnsi="Times New Roman" w:cs="Times New Roman"/>
                <w:color w:val="548DD4" w:themeColor="text2" w:themeTint="99"/>
                <w:sz w:val="24"/>
                <w:szCs w:val="24"/>
              </w:rPr>
              <w:t>8</w:t>
            </w:r>
          </w:p>
        </w:tc>
      </w:tr>
    </w:tbl>
    <w:p w:rsidR="0067052E" w:rsidRDefault="0067052E" w:rsidP="0067052E">
      <w:pPr>
        <w:spacing w:after="0"/>
        <w:ind w:firstLine="708"/>
        <w:rPr>
          <w:rFonts w:ascii="Times New Roman" w:eastAsia="Times New Roman" w:hAnsi="Times New Roman" w:cs="Times New Roman"/>
          <w:sz w:val="24"/>
          <w:szCs w:val="24"/>
        </w:rPr>
      </w:pPr>
    </w:p>
    <w:p w:rsidR="00D73A49" w:rsidRDefault="0067052E" w:rsidP="0067052E">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Temel hak ve özgürlüklerden olan, Anayasa ve yasalarla güvence altına alınan toplantı ve gösteri yürüyüşü düzenleme hakkının özgür bir ortamda anayasa ve kanunlarla belirtilen esaslar çerçevesinde kullanılması amacıyla, Elazığ il merkezi belediye sınırları içerisinde ilk toplanma alanı, yürüyüş </w:t>
      </w:r>
      <w:proofErr w:type="gramStart"/>
      <w:r>
        <w:rPr>
          <w:rFonts w:ascii="Times New Roman" w:eastAsia="Times New Roman" w:hAnsi="Times New Roman" w:cs="Times New Roman"/>
          <w:sz w:val="24"/>
          <w:szCs w:val="24"/>
        </w:rPr>
        <w:t>güzergahı</w:t>
      </w:r>
      <w:proofErr w:type="gramEnd"/>
      <w:r>
        <w:rPr>
          <w:rFonts w:ascii="Times New Roman" w:eastAsia="Times New Roman" w:hAnsi="Times New Roman" w:cs="Times New Roman"/>
          <w:sz w:val="24"/>
          <w:szCs w:val="24"/>
        </w:rPr>
        <w:t>, toplantı alanı, dağılma güzergahları ile afiş ve pankart asılacak yerler 2911 sayılı Toplantı ve Gösteri Yürüyüşleri Kanunu’nun 6. Maddesi ve bu Kanunun Uygulanmasına Dair Yönetmeliğin 3. Maddesi uyarınca</w:t>
      </w:r>
      <w:r w:rsidR="00300247">
        <w:rPr>
          <w:rFonts w:ascii="Times New Roman" w:eastAsia="Times New Roman" w:hAnsi="Times New Roman" w:cs="Times New Roman"/>
          <w:sz w:val="24"/>
          <w:szCs w:val="24"/>
        </w:rPr>
        <w:t xml:space="preserve"> yeniden güncellenerek</w:t>
      </w:r>
      <w:r>
        <w:rPr>
          <w:rFonts w:ascii="Times New Roman" w:eastAsia="Times New Roman" w:hAnsi="Times New Roman" w:cs="Times New Roman"/>
          <w:sz w:val="24"/>
          <w:szCs w:val="24"/>
        </w:rPr>
        <w:t xml:space="preserve"> İl Makamının </w:t>
      </w:r>
      <w:r w:rsidR="002D4FE3">
        <w:rPr>
          <w:rFonts w:ascii="Times New Roman" w:eastAsia="Times New Roman" w:hAnsi="Times New Roman" w:cs="Times New Roman"/>
          <w:b/>
          <w:sz w:val="24"/>
          <w:szCs w:val="24"/>
        </w:rPr>
        <w:t>06</w:t>
      </w:r>
      <w:r w:rsidRPr="008456F9">
        <w:rPr>
          <w:rFonts w:ascii="Times New Roman" w:eastAsia="Times New Roman" w:hAnsi="Times New Roman" w:cs="Times New Roman"/>
          <w:b/>
          <w:bCs/>
          <w:sz w:val="24"/>
          <w:szCs w:val="24"/>
        </w:rPr>
        <w:t>/</w:t>
      </w:r>
      <w:r w:rsidR="002D4FE3">
        <w:rPr>
          <w:rFonts w:ascii="Times New Roman" w:eastAsia="Times New Roman" w:hAnsi="Times New Roman" w:cs="Times New Roman"/>
          <w:b/>
          <w:bCs/>
          <w:sz w:val="24"/>
          <w:szCs w:val="24"/>
        </w:rPr>
        <w:t>02</w:t>
      </w:r>
      <w:r w:rsidR="00D34E66">
        <w:rPr>
          <w:rFonts w:ascii="Times New Roman" w:eastAsia="Times New Roman" w:hAnsi="Times New Roman" w:cs="Times New Roman"/>
          <w:b/>
          <w:bCs/>
          <w:sz w:val="24"/>
          <w:szCs w:val="24"/>
        </w:rPr>
        <w:t>/2018</w:t>
      </w:r>
      <w:r w:rsidR="00300247">
        <w:rPr>
          <w:rFonts w:ascii="Times New Roman" w:eastAsia="Times New Roman" w:hAnsi="Times New Roman" w:cs="Times New Roman"/>
          <w:b/>
          <w:bCs/>
          <w:sz w:val="24"/>
          <w:szCs w:val="24"/>
        </w:rPr>
        <w:t xml:space="preserve"> gün ve </w:t>
      </w:r>
      <w:r w:rsidR="002D4FE3">
        <w:rPr>
          <w:rFonts w:ascii="Times New Roman" w:eastAsia="Times New Roman" w:hAnsi="Times New Roman" w:cs="Times New Roman"/>
          <w:b/>
          <w:bCs/>
          <w:sz w:val="24"/>
          <w:szCs w:val="24"/>
        </w:rPr>
        <w:t>1416</w:t>
      </w:r>
      <w:r>
        <w:rPr>
          <w:rFonts w:ascii="Times New Roman" w:eastAsia="Times New Roman" w:hAnsi="Times New Roman" w:cs="Times New Roman"/>
          <w:b/>
          <w:bCs/>
          <w:sz w:val="24"/>
          <w:szCs w:val="24"/>
        </w:rPr>
        <w:t xml:space="preserve"> sayılı Onayı</w:t>
      </w:r>
      <w:r>
        <w:rPr>
          <w:rFonts w:ascii="Times New Roman" w:eastAsia="Times New Roman" w:hAnsi="Times New Roman" w:cs="Times New Roman"/>
          <w:sz w:val="24"/>
          <w:szCs w:val="24"/>
        </w:rPr>
        <w:t xml:space="preserve"> ile belirlenmiş olup; söz konusu alanlarla ilgili bilgiler aşağıya çıkartılmıştır.</w:t>
      </w:r>
    </w:p>
    <w:p w:rsidR="00D73A49" w:rsidRDefault="00D73A49" w:rsidP="00D73A49">
      <w:pPr>
        <w:rPr>
          <w:b/>
        </w:rPr>
      </w:pPr>
      <w:r w:rsidRPr="00C825CE">
        <w:rPr>
          <w:b/>
        </w:rPr>
        <w:t>1-İSTASYON (GAR) MEYDANI MİTİNG ALANI</w:t>
      </w:r>
    </w:p>
    <w:p w:rsidR="00D73A49" w:rsidRDefault="00D73A49" w:rsidP="00D73A49">
      <w:pPr>
        <w:jc w:val="both"/>
        <w:rPr>
          <w:b/>
          <w:sz w:val="10"/>
        </w:rPr>
      </w:pPr>
    </w:p>
    <w:p w:rsidR="00D73A49" w:rsidRPr="00463D44" w:rsidRDefault="00D73A49" w:rsidP="00D73A49">
      <w:pPr>
        <w:ind w:firstLine="708"/>
        <w:jc w:val="both"/>
      </w:pPr>
      <w:r w:rsidRPr="00905F4A">
        <w:rPr>
          <w:b/>
        </w:rPr>
        <w:t xml:space="preserve">Toplanma Alanı: </w:t>
      </w:r>
      <w:r w:rsidRPr="00463D44">
        <w:t>Ahmet AYTAR Meydanı, Perşembe Pazarı (</w:t>
      </w:r>
      <w:proofErr w:type="spellStart"/>
      <w:r w:rsidRPr="00463D44">
        <w:t>Fevziçakmak</w:t>
      </w:r>
      <w:proofErr w:type="spellEnd"/>
      <w:r w:rsidRPr="00463D44">
        <w:t xml:space="preserve"> Mah.), Hozat Garajı</w:t>
      </w:r>
    </w:p>
    <w:p w:rsidR="00D73A49" w:rsidRPr="00AA38C0" w:rsidRDefault="00D73A49" w:rsidP="00D73A49">
      <w:pPr>
        <w:ind w:firstLine="708"/>
        <w:jc w:val="both"/>
      </w:pPr>
      <w:r w:rsidRPr="00905F4A">
        <w:rPr>
          <w:b/>
        </w:rPr>
        <w:t xml:space="preserve">Yürüyüş </w:t>
      </w:r>
      <w:proofErr w:type="gramStart"/>
      <w:r w:rsidRPr="00905F4A">
        <w:rPr>
          <w:b/>
        </w:rPr>
        <w:t>Güzergahları</w:t>
      </w:r>
      <w:proofErr w:type="gramEnd"/>
      <w:r w:rsidRPr="00905F4A">
        <w:rPr>
          <w:b/>
        </w:rPr>
        <w:t>:</w:t>
      </w:r>
    </w:p>
    <w:p w:rsidR="00D73A49" w:rsidRPr="00AA38C0"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(Ahmet AYTAR Meydanı): </w:t>
      </w:r>
      <w:r>
        <w:t xml:space="preserve">Şehit İdris Doğan Caddesi, </w:t>
      </w:r>
      <w:r w:rsidRPr="00463D44">
        <w:t>Yeni Yol Sokak,</w:t>
      </w:r>
      <w:r>
        <w:t xml:space="preserve"> Susam </w:t>
      </w:r>
      <w:r w:rsidRPr="00463D44">
        <w:t>Sokak, Buzhane Kavşağı,</w:t>
      </w:r>
      <w:r>
        <w:t xml:space="preserve"> </w:t>
      </w:r>
      <w:r w:rsidRPr="00463D44">
        <w:t xml:space="preserve">Bosna Hersek Bulvarı (İstasyon Caddesi) </w:t>
      </w:r>
      <w:r>
        <w:t xml:space="preserve">   </w:t>
      </w:r>
      <w:r w:rsidRPr="00463D44">
        <w:t>(1.500 m)</w:t>
      </w:r>
    </w:p>
    <w:p w:rsidR="00D73A49" w:rsidRPr="00463D44"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(Perşembe Pazarı):</w:t>
      </w:r>
      <w:r w:rsidRPr="00463D44">
        <w:t xml:space="preserve"> Yunus Emre Bulvarı, Hastane Caddesi (İnönü Caddesi),</w:t>
      </w:r>
      <w:r>
        <w:t xml:space="preserve"> </w:t>
      </w:r>
      <w:r w:rsidRPr="00463D44">
        <w:t>Sarı Saltuk Sokak, Nalbant Sokak, Hürriyet Meydanı, Aksaray Caddesi, Hacı Hayri Caddesi,</w:t>
      </w:r>
      <w:r>
        <w:t xml:space="preserve"> Bosna </w:t>
      </w:r>
      <w:r w:rsidRPr="00463D44">
        <w:t>Hersek Bulvarı (İstasyon Caddesi), (3.000 m)</w:t>
      </w:r>
    </w:p>
    <w:p w:rsidR="00D73A49" w:rsidRPr="00463D44"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(Hozat Garajı):</w:t>
      </w:r>
      <w:r w:rsidRPr="00463D44">
        <w:t xml:space="preserve"> Sarı Saltuk Sokak, Nalbant Sokak, Hürriyet Meydanı,</w:t>
      </w:r>
      <w:r>
        <w:t xml:space="preserve"> </w:t>
      </w:r>
      <w:r w:rsidRPr="00463D44">
        <w:t>Aksaray Caddesi, Hacı Hayri Caddesi, Bosna Hersek Bulvarı (İstasyon Caddesi), (1.500 m)</w:t>
      </w:r>
    </w:p>
    <w:p w:rsidR="00D73A49" w:rsidRPr="00463D44" w:rsidRDefault="00D73A49" w:rsidP="00D73A49">
      <w:pPr>
        <w:ind w:firstLine="708"/>
        <w:jc w:val="both"/>
      </w:pPr>
      <w:r w:rsidRPr="00905F4A">
        <w:rPr>
          <w:b/>
        </w:rPr>
        <w:t xml:space="preserve">Toplantı Alanı: </w:t>
      </w:r>
      <w:r w:rsidRPr="00463D44">
        <w:t xml:space="preserve">İstasyon (Gar) Meydanı (İstasyon Meydanı Cahit </w:t>
      </w:r>
      <w:proofErr w:type="spellStart"/>
      <w:r w:rsidRPr="00463D44">
        <w:t>Dalokay</w:t>
      </w:r>
      <w:proofErr w:type="spellEnd"/>
      <w:r w:rsidRPr="00463D44">
        <w:t xml:space="preserve"> Bulvarı üzerinde</w:t>
      </w:r>
      <w:r>
        <w:t xml:space="preserve"> </w:t>
      </w:r>
      <w:r w:rsidRPr="00463D44">
        <w:t>bulunan bölümü haricindeki güney kısım)</w:t>
      </w:r>
      <w:r>
        <w:t xml:space="preserve"> (8.000 m²)</w:t>
      </w:r>
    </w:p>
    <w:p w:rsidR="00D73A49" w:rsidRPr="00905F4A" w:rsidRDefault="00D73A49" w:rsidP="00D73A49">
      <w:pPr>
        <w:ind w:firstLine="708"/>
        <w:jc w:val="both"/>
      </w:pPr>
      <w:r w:rsidRPr="00905F4A">
        <w:rPr>
          <w:b/>
        </w:rPr>
        <w:t xml:space="preserve">Dağılma </w:t>
      </w:r>
      <w:proofErr w:type="gramStart"/>
      <w:r w:rsidRPr="00905F4A">
        <w:rPr>
          <w:b/>
        </w:rPr>
        <w:t>Güzergahları</w:t>
      </w:r>
      <w:proofErr w:type="gramEnd"/>
      <w:r w:rsidRPr="00905F4A">
        <w:rPr>
          <w:b/>
        </w:rPr>
        <w:t xml:space="preserve">: </w:t>
      </w:r>
      <w:r w:rsidRPr="00463D44">
        <w:t xml:space="preserve">Cahit </w:t>
      </w:r>
      <w:proofErr w:type="spellStart"/>
      <w:r w:rsidRPr="00463D44">
        <w:t>Dalokay</w:t>
      </w:r>
      <w:proofErr w:type="spellEnd"/>
      <w:r w:rsidRPr="00463D44">
        <w:t xml:space="preserve"> Bulvarı, tadım Yolu, Çetinkaya Sokak, Şehit İdris Doğan</w:t>
      </w:r>
      <w:r>
        <w:t xml:space="preserve"> </w:t>
      </w:r>
      <w:r w:rsidRPr="00463D44">
        <w:t>Caddesi, Yeni Yol Sokak, Susam Sokak, Buzhane Kavşağı, Bosna Hersek Bulvarı (İstasyon</w:t>
      </w:r>
      <w:r>
        <w:t xml:space="preserve"> Caddesi</w:t>
      </w:r>
      <w:r w:rsidRPr="00463D44">
        <w:t>), Hacı Hayri Caddesi, Aksaray caddesi, Hürriyet Meydanı, Nalbant Sokak, Sarı Saltuk</w:t>
      </w:r>
      <w:r>
        <w:t xml:space="preserve"> </w:t>
      </w:r>
      <w:r w:rsidRPr="00463D44">
        <w:t>Sokak.</w:t>
      </w:r>
    </w:p>
    <w:p w:rsidR="00D73A49" w:rsidRDefault="00D73A49" w:rsidP="00E360C1">
      <w:pPr>
        <w:ind w:firstLine="708"/>
        <w:jc w:val="both"/>
        <w:rPr>
          <w:b/>
        </w:rPr>
      </w:pPr>
      <w:r w:rsidRPr="002C1FB7">
        <w:rPr>
          <w:b/>
        </w:rPr>
        <w:t xml:space="preserve">Afiş ve Pankart Asılacak Yerler: </w:t>
      </w:r>
      <w:r w:rsidRPr="002C1FB7">
        <w:rPr>
          <w:color w:val="000000" w:themeColor="text1"/>
          <w:kern w:val="24"/>
        </w:rPr>
        <w:t xml:space="preserve">Toplanma alanı, Yürüyüş </w:t>
      </w:r>
      <w:proofErr w:type="gramStart"/>
      <w:r w:rsidRPr="002C1FB7">
        <w:rPr>
          <w:color w:val="000000" w:themeColor="text1"/>
          <w:kern w:val="24"/>
        </w:rPr>
        <w:t>Güzergahı</w:t>
      </w:r>
      <w:proofErr w:type="gramEnd"/>
      <w:r w:rsidRPr="002C1FB7">
        <w:rPr>
          <w:color w:val="000000" w:themeColor="text1"/>
          <w:kern w:val="24"/>
        </w:rPr>
        <w:t xml:space="preserve"> ve Toplantı alanında </w:t>
      </w:r>
      <w:r>
        <w:rPr>
          <w:color w:val="000000" w:themeColor="text1"/>
          <w:kern w:val="24"/>
        </w:rPr>
        <w:t xml:space="preserve">Elazığ Belediye Başkanlığınca </w:t>
      </w:r>
      <w:r w:rsidRPr="002C1FB7">
        <w:rPr>
          <w:color w:val="000000" w:themeColor="text1"/>
          <w:kern w:val="24"/>
        </w:rPr>
        <w:t>uygun görülen yerlere asılması.</w:t>
      </w:r>
    </w:p>
    <w:p w:rsidR="00D73A49" w:rsidRPr="00463D44" w:rsidRDefault="00D73A49" w:rsidP="00D73A49">
      <w:pPr>
        <w:jc w:val="both"/>
        <w:rPr>
          <w:b/>
          <w:sz w:val="10"/>
        </w:rPr>
      </w:pPr>
      <w:r w:rsidRPr="00463D44">
        <w:rPr>
          <w:b/>
        </w:rPr>
        <w:t>2-DOĞUKENT MAHALLESİ MİTİNG ALANI</w:t>
      </w:r>
    </w:p>
    <w:p w:rsidR="00D73A49" w:rsidRPr="00463D44" w:rsidRDefault="00D73A49" w:rsidP="00D73A49">
      <w:pPr>
        <w:jc w:val="both"/>
        <w:rPr>
          <w:b/>
          <w:sz w:val="2"/>
        </w:rPr>
      </w:pPr>
    </w:p>
    <w:p w:rsidR="00D73A49" w:rsidRPr="00463D44" w:rsidRDefault="00D73A49" w:rsidP="00D73A49">
      <w:pPr>
        <w:ind w:firstLine="708"/>
        <w:jc w:val="both"/>
      </w:pPr>
      <w:r w:rsidRPr="00905F4A">
        <w:rPr>
          <w:b/>
        </w:rPr>
        <w:t xml:space="preserve">Toplanma Alanı: </w:t>
      </w:r>
      <w:r w:rsidRPr="00463D44">
        <w:t xml:space="preserve">Mimar Sinan Caddesi, Mustafa Temizer Caddesi ve Onbaşı sokağın kesiştiği kavşakta bulunan </w:t>
      </w:r>
      <w:proofErr w:type="spellStart"/>
      <w:r w:rsidRPr="00463D44">
        <w:t>Doğukent</w:t>
      </w:r>
      <w:proofErr w:type="spellEnd"/>
      <w:r w:rsidRPr="00463D44">
        <w:t xml:space="preserve"> Minibüs son durağı</w:t>
      </w:r>
    </w:p>
    <w:p w:rsidR="00D73A49" w:rsidRPr="00463D44" w:rsidRDefault="00D73A49" w:rsidP="00D73A49">
      <w:pPr>
        <w:ind w:firstLine="708"/>
        <w:jc w:val="both"/>
      </w:pPr>
      <w:r w:rsidRPr="00905F4A">
        <w:rPr>
          <w:b/>
        </w:rPr>
        <w:t xml:space="preserve">Yürüyüş Güzergahı: </w:t>
      </w:r>
      <w:r w:rsidRPr="00463D44">
        <w:t xml:space="preserve">Toplanma yerinden </w:t>
      </w:r>
      <w:proofErr w:type="gramStart"/>
      <w:r w:rsidRPr="00463D44">
        <w:t>itibaren  Mustafa</w:t>
      </w:r>
      <w:proofErr w:type="gramEnd"/>
      <w:r w:rsidRPr="00463D44">
        <w:t xml:space="preserve"> Temizer Caddesi, 72’inci sokağın kesiştiği kavşağa kadar, (700 m)</w:t>
      </w:r>
    </w:p>
    <w:p w:rsidR="00D73A49" w:rsidRPr="00905F4A" w:rsidRDefault="00D73A49" w:rsidP="00D73A49">
      <w:pPr>
        <w:ind w:firstLine="708"/>
        <w:jc w:val="both"/>
        <w:rPr>
          <w:b/>
        </w:rPr>
      </w:pPr>
      <w:r w:rsidRPr="00905F4A">
        <w:rPr>
          <w:b/>
        </w:rPr>
        <w:lastRenderedPageBreak/>
        <w:t xml:space="preserve">Toplantı Alanı: </w:t>
      </w:r>
      <w:proofErr w:type="spellStart"/>
      <w:r w:rsidRPr="00463D44">
        <w:t>Doğukent</w:t>
      </w:r>
      <w:proofErr w:type="spellEnd"/>
      <w:r w:rsidRPr="00463D44">
        <w:t xml:space="preserve"> Mahallesi Mustafa Temizer Caddesi ile 72’inci sokağın kesiştiği alan.</w:t>
      </w:r>
      <w:r>
        <w:t xml:space="preserve"> (10.000 m²)</w:t>
      </w:r>
    </w:p>
    <w:p w:rsidR="00D73A49" w:rsidRPr="00905F4A" w:rsidRDefault="00D73A49" w:rsidP="00D73A49">
      <w:pPr>
        <w:ind w:firstLine="708"/>
        <w:jc w:val="both"/>
        <w:rPr>
          <w:b/>
        </w:rPr>
      </w:pPr>
      <w:r w:rsidRPr="00905F4A">
        <w:rPr>
          <w:b/>
        </w:rPr>
        <w:t xml:space="preserve">Dağılma </w:t>
      </w:r>
      <w:proofErr w:type="gramStart"/>
      <w:r w:rsidRPr="00905F4A">
        <w:rPr>
          <w:b/>
        </w:rPr>
        <w:t>Güzergahları</w:t>
      </w:r>
      <w:proofErr w:type="gramEnd"/>
      <w:r w:rsidRPr="00905F4A">
        <w:rPr>
          <w:b/>
        </w:rPr>
        <w:t xml:space="preserve">: </w:t>
      </w:r>
      <w:r w:rsidRPr="00463D44">
        <w:t>72. Sokak, Mustafa Temizer Caddesi ve İstiklal Caddesi.</w:t>
      </w:r>
    </w:p>
    <w:p w:rsidR="00D73A49" w:rsidRDefault="00D73A49" w:rsidP="00D73A49">
      <w:pPr>
        <w:ind w:firstLine="708"/>
        <w:jc w:val="both"/>
      </w:pPr>
      <w:r w:rsidRPr="002C1FB7">
        <w:rPr>
          <w:b/>
        </w:rPr>
        <w:t xml:space="preserve">Afiş ve Pankart Asılacak Yerler: </w:t>
      </w:r>
      <w:r w:rsidRPr="002C1FB7">
        <w:rPr>
          <w:color w:val="000000" w:themeColor="text1"/>
          <w:kern w:val="24"/>
        </w:rPr>
        <w:t xml:space="preserve">Toplanma alanı, Yürüyüş </w:t>
      </w:r>
      <w:proofErr w:type="gramStart"/>
      <w:r w:rsidRPr="002C1FB7">
        <w:rPr>
          <w:color w:val="000000" w:themeColor="text1"/>
          <w:kern w:val="24"/>
        </w:rPr>
        <w:t>Güzergahı</w:t>
      </w:r>
      <w:proofErr w:type="gramEnd"/>
      <w:r w:rsidRPr="002C1FB7">
        <w:rPr>
          <w:color w:val="000000" w:themeColor="text1"/>
          <w:kern w:val="24"/>
        </w:rPr>
        <w:t xml:space="preserve"> ve Toplantı alanında </w:t>
      </w:r>
      <w:r>
        <w:rPr>
          <w:color w:val="000000" w:themeColor="text1"/>
          <w:kern w:val="24"/>
        </w:rPr>
        <w:t xml:space="preserve">Elazığ Belediye Başkanlığınca </w:t>
      </w:r>
      <w:r w:rsidRPr="002C1FB7">
        <w:rPr>
          <w:color w:val="000000" w:themeColor="text1"/>
          <w:kern w:val="24"/>
        </w:rPr>
        <w:t>uygun görülen yerlere asılması.</w:t>
      </w:r>
    </w:p>
    <w:p w:rsidR="00D73A49" w:rsidRPr="00905F4A" w:rsidRDefault="00D73A49" w:rsidP="00D73A49">
      <w:pPr>
        <w:ind w:firstLine="708"/>
      </w:pPr>
    </w:p>
    <w:p w:rsidR="00D73A49" w:rsidRDefault="00D73A49" w:rsidP="00D73A49">
      <w:pPr>
        <w:jc w:val="both"/>
        <w:rPr>
          <w:b/>
        </w:rPr>
      </w:pPr>
      <w:r w:rsidRPr="00463D44">
        <w:rPr>
          <w:b/>
        </w:rPr>
        <w:t>3-ABDULLAHPAŞA MAHALLESİ MİTİNG ALANI</w:t>
      </w:r>
    </w:p>
    <w:p w:rsidR="00D73A49" w:rsidRPr="00905F4A" w:rsidRDefault="00D73A49" w:rsidP="00D73A49">
      <w:pPr>
        <w:ind w:firstLine="708"/>
        <w:jc w:val="both"/>
        <w:rPr>
          <w:b/>
        </w:rPr>
      </w:pPr>
      <w:r w:rsidRPr="00905F4A">
        <w:rPr>
          <w:b/>
        </w:rPr>
        <w:t xml:space="preserve">Toplanma Alanı: </w:t>
      </w:r>
      <w:r w:rsidRPr="00463D44">
        <w:t xml:space="preserve">Saray Bosna Caddesi </w:t>
      </w:r>
      <w:proofErr w:type="spellStart"/>
      <w:r w:rsidRPr="00463D44">
        <w:t>Sporium</w:t>
      </w:r>
      <w:proofErr w:type="spellEnd"/>
      <w:r w:rsidRPr="00463D44">
        <w:t xml:space="preserve"> Kavşağı</w:t>
      </w:r>
    </w:p>
    <w:p w:rsidR="00D73A49" w:rsidRPr="00463D44" w:rsidRDefault="00D73A49" w:rsidP="00D73A49">
      <w:pPr>
        <w:ind w:firstLine="708"/>
        <w:jc w:val="both"/>
      </w:pPr>
      <w:r w:rsidRPr="00905F4A">
        <w:rPr>
          <w:b/>
        </w:rPr>
        <w:t xml:space="preserve">Yürüyüş </w:t>
      </w:r>
      <w:proofErr w:type="gramStart"/>
      <w:r w:rsidRPr="00905F4A">
        <w:rPr>
          <w:b/>
        </w:rPr>
        <w:t>Güzergahı</w:t>
      </w:r>
      <w:proofErr w:type="gramEnd"/>
      <w:r w:rsidRPr="00905F4A">
        <w:rPr>
          <w:b/>
        </w:rPr>
        <w:t xml:space="preserve">: </w:t>
      </w:r>
      <w:r w:rsidRPr="00463D44">
        <w:t>Toplanma yerinden itibaren Saray Bosna Caddesini takiben 266’ncı Sokağın, 267’nci Sokak ile kesiştiği kavşağa kadar. (1.200 m)</w:t>
      </w:r>
    </w:p>
    <w:p w:rsidR="00D73A49" w:rsidRPr="00905F4A" w:rsidRDefault="00D73A49" w:rsidP="00D73A49">
      <w:pPr>
        <w:ind w:firstLine="708"/>
        <w:jc w:val="both"/>
        <w:rPr>
          <w:b/>
        </w:rPr>
      </w:pPr>
      <w:r w:rsidRPr="00905F4A">
        <w:rPr>
          <w:b/>
        </w:rPr>
        <w:t xml:space="preserve">Toplantı Alanı: </w:t>
      </w:r>
      <w:proofErr w:type="spellStart"/>
      <w:r w:rsidRPr="00463D44">
        <w:t>Abdullahpaşa</w:t>
      </w:r>
      <w:proofErr w:type="spellEnd"/>
      <w:r w:rsidRPr="00463D44">
        <w:t xml:space="preserve"> Mahallesi 266’ncı sokak ile 267’nci </w:t>
      </w:r>
      <w:proofErr w:type="gramStart"/>
      <w:r w:rsidRPr="00463D44">
        <w:t>sokağın  kesiştiği</w:t>
      </w:r>
      <w:proofErr w:type="gramEnd"/>
      <w:r w:rsidRPr="00463D44">
        <w:t xml:space="preserve">  alan.</w:t>
      </w:r>
      <w:r>
        <w:t xml:space="preserve"> (4.000 m²)</w:t>
      </w:r>
    </w:p>
    <w:p w:rsidR="00D73A49" w:rsidRPr="00905F4A" w:rsidRDefault="00D73A49" w:rsidP="00D73A49">
      <w:pPr>
        <w:ind w:firstLine="708"/>
        <w:jc w:val="both"/>
      </w:pPr>
      <w:r w:rsidRPr="00905F4A">
        <w:rPr>
          <w:b/>
        </w:rPr>
        <w:t xml:space="preserve">Dağılma </w:t>
      </w:r>
      <w:proofErr w:type="gramStart"/>
      <w:r w:rsidRPr="00905F4A">
        <w:rPr>
          <w:b/>
        </w:rPr>
        <w:t>Güzergahları</w:t>
      </w:r>
      <w:proofErr w:type="gramEnd"/>
      <w:r w:rsidRPr="00905F4A">
        <w:rPr>
          <w:b/>
        </w:rPr>
        <w:t xml:space="preserve">: </w:t>
      </w:r>
      <w:r w:rsidRPr="00463D44">
        <w:t xml:space="preserve">266’ncı Sokak ile 267’nci Sokak üzeri, Saray Bosna Caddesi.                </w:t>
      </w:r>
    </w:p>
    <w:p w:rsidR="00D73A49" w:rsidRPr="00905F4A" w:rsidRDefault="00D73A49" w:rsidP="00E360C1">
      <w:pPr>
        <w:ind w:firstLine="708"/>
        <w:jc w:val="both"/>
      </w:pPr>
      <w:r w:rsidRPr="002C1FB7">
        <w:rPr>
          <w:b/>
        </w:rPr>
        <w:t xml:space="preserve">Afiş ve Pankart Asılacak Yerler: </w:t>
      </w:r>
      <w:r w:rsidRPr="002C1FB7">
        <w:rPr>
          <w:color w:val="000000" w:themeColor="text1"/>
          <w:kern w:val="24"/>
        </w:rPr>
        <w:t xml:space="preserve">Toplanma alanı, Yürüyüş </w:t>
      </w:r>
      <w:proofErr w:type="gramStart"/>
      <w:r w:rsidRPr="002C1FB7">
        <w:rPr>
          <w:color w:val="000000" w:themeColor="text1"/>
          <w:kern w:val="24"/>
        </w:rPr>
        <w:t>Güzergahı</w:t>
      </w:r>
      <w:proofErr w:type="gramEnd"/>
      <w:r w:rsidRPr="002C1FB7">
        <w:rPr>
          <w:color w:val="000000" w:themeColor="text1"/>
          <w:kern w:val="24"/>
        </w:rPr>
        <w:t xml:space="preserve"> ve Toplantı alanında </w:t>
      </w:r>
      <w:r>
        <w:rPr>
          <w:color w:val="000000" w:themeColor="text1"/>
          <w:kern w:val="24"/>
        </w:rPr>
        <w:t xml:space="preserve">Elazığ Belediye Başkanlığınca </w:t>
      </w:r>
      <w:r w:rsidRPr="002C1FB7">
        <w:rPr>
          <w:color w:val="000000" w:themeColor="text1"/>
          <w:kern w:val="24"/>
        </w:rPr>
        <w:t>uygun görülen yerlere asılması.</w:t>
      </w:r>
    </w:p>
    <w:p w:rsidR="00D73A49" w:rsidRDefault="00D73A49" w:rsidP="00D73A49">
      <w:pPr>
        <w:jc w:val="both"/>
        <w:rPr>
          <w:b/>
        </w:rPr>
      </w:pPr>
      <w:r w:rsidRPr="00463D44">
        <w:rPr>
          <w:b/>
        </w:rPr>
        <w:t>4-AHMET AYTAR MEYDANI MİTİNG ALANI</w:t>
      </w:r>
    </w:p>
    <w:p w:rsidR="00D73A49" w:rsidRPr="00463D44" w:rsidRDefault="00D73A49" w:rsidP="00D73A49">
      <w:pPr>
        <w:jc w:val="both"/>
        <w:rPr>
          <w:b/>
          <w:sz w:val="10"/>
        </w:rPr>
      </w:pPr>
    </w:p>
    <w:p w:rsidR="00D73A49" w:rsidRPr="00463D44" w:rsidRDefault="00D73A49" w:rsidP="00D73A49">
      <w:pPr>
        <w:jc w:val="both"/>
        <w:rPr>
          <w:b/>
          <w:sz w:val="2"/>
        </w:rPr>
      </w:pPr>
    </w:p>
    <w:p w:rsidR="00D73A49" w:rsidRPr="00905F4A" w:rsidRDefault="00D73A49" w:rsidP="00D73A49">
      <w:pPr>
        <w:ind w:firstLine="708"/>
        <w:jc w:val="both"/>
        <w:rPr>
          <w:b/>
        </w:rPr>
      </w:pPr>
      <w:r w:rsidRPr="00905F4A">
        <w:rPr>
          <w:b/>
        </w:rPr>
        <w:t xml:space="preserve">Toplanma Alanı: </w:t>
      </w:r>
      <w:r w:rsidRPr="00463D44">
        <w:t>Saray Camii Önü Hürriyet Meydanı, Kültür Park</w:t>
      </w:r>
    </w:p>
    <w:p w:rsidR="00D73A49" w:rsidRPr="00905F4A" w:rsidRDefault="00D73A49" w:rsidP="00D73A49">
      <w:pPr>
        <w:ind w:firstLine="708"/>
        <w:jc w:val="both"/>
        <w:rPr>
          <w:b/>
        </w:rPr>
      </w:pPr>
      <w:r w:rsidRPr="00905F4A">
        <w:rPr>
          <w:b/>
        </w:rPr>
        <w:t xml:space="preserve">Yürüyüş </w:t>
      </w:r>
      <w:proofErr w:type="gramStart"/>
      <w:r w:rsidRPr="00905F4A">
        <w:rPr>
          <w:b/>
        </w:rPr>
        <w:t>Güzergahları</w:t>
      </w:r>
      <w:proofErr w:type="gramEnd"/>
      <w:r w:rsidRPr="00905F4A">
        <w:rPr>
          <w:b/>
        </w:rPr>
        <w:t>:</w:t>
      </w:r>
    </w:p>
    <w:p w:rsidR="00D73A49" w:rsidRPr="00463D44"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(Saray Camii Önü Hürriyet Meydanı): </w:t>
      </w:r>
      <w:r w:rsidRPr="00463D44">
        <w:t>Bankalar Caddesi, Gazi Caddesi üzeri, Öğretmenevi önü</w:t>
      </w:r>
      <w:r>
        <w:t>, Ahmet AYTAR Meydanı</w:t>
      </w:r>
      <w:r w:rsidRPr="00463D44">
        <w:t xml:space="preserve"> (800 m).</w:t>
      </w:r>
    </w:p>
    <w:p w:rsidR="00D73A49" w:rsidRPr="00463D44"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(Kültür Park):</w:t>
      </w:r>
      <w:r w:rsidRPr="00463D44">
        <w:t xml:space="preserve"> Vali Fahri Bey Caddesi (500 m)</w:t>
      </w:r>
    </w:p>
    <w:p w:rsidR="00D73A49" w:rsidRPr="00905F4A" w:rsidRDefault="00D73A49" w:rsidP="00D73A49">
      <w:pPr>
        <w:ind w:firstLine="708"/>
        <w:jc w:val="both"/>
        <w:rPr>
          <w:b/>
        </w:rPr>
      </w:pPr>
      <w:r w:rsidRPr="00905F4A">
        <w:rPr>
          <w:b/>
        </w:rPr>
        <w:t xml:space="preserve">Toplantı Alanı: </w:t>
      </w:r>
      <w:proofErr w:type="gramStart"/>
      <w:r w:rsidRPr="00463D44">
        <w:t>Kültür  Mahallesi</w:t>
      </w:r>
      <w:proofErr w:type="gramEnd"/>
      <w:r w:rsidRPr="00463D44">
        <w:t xml:space="preserve"> Vali Fahri Bey Cad</w:t>
      </w:r>
      <w:r>
        <w:t>desi  No:79 Ahmet AYTAR Meydanı (4.000 m²)</w:t>
      </w:r>
    </w:p>
    <w:p w:rsidR="00D73A49" w:rsidRPr="00905F4A" w:rsidRDefault="00D73A49" w:rsidP="00D73A49">
      <w:pPr>
        <w:ind w:firstLine="708"/>
        <w:jc w:val="both"/>
      </w:pPr>
      <w:r w:rsidRPr="00905F4A">
        <w:rPr>
          <w:b/>
        </w:rPr>
        <w:t xml:space="preserve">Dağılma </w:t>
      </w:r>
      <w:proofErr w:type="gramStart"/>
      <w:r w:rsidRPr="00905F4A">
        <w:rPr>
          <w:b/>
        </w:rPr>
        <w:t>Güzergahları</w:t>
      </w:r>
      <w:proofErr w:type="gramEnd"/>
      <w:r w:rsidRPr="00905F4A">
        <w:rPr>
          <w:b/>
        </w:rPr>
        <w:t xml:space="preserve">: </w:t>
      </w:r>
      <w:r w:rsidRPr="00463D44">
        <w:t>Vali Fahri Bey Caddesi, Gazi Caddesi, Şehit İdris Doğan Caddesi</w:t>
      </w:r>
    </w:p>
    <w:p w:rsidR="00D73A49" w:rsidRDefault="00D73A49" w:rsidP="00D73A49">
      <w:pPr>
        <w:ind w:firstLine="708"/>
        <w:jc w:val="both"/>
      </w:pPr>
      <w:r w:rsidRPr="00905F4A">
        <w:rPr>
          <w:b/>
        </w:rPr>
        <w:t xml:space="preserve">Afiş ve Pankart Asılacak Yerler: </w:t>
      </w:r>
      <w:r w:rsidRPr="002C1FB7">
        <w:rPr>
          <w:color w:val="000000" w:themeColor="text1"/>
          <w:kern w:val="24"/>
        </w:rPr>
        <w:t xml:space="preserve">Toplanma alanı, Yürüyüş </w:t>
      </w:r>
      <w:proofErr w:type="gramStart"/>
      <w:r w:rsidRPr="002C1FB7">
        <w:rPr>
          <w:color w:val="000000" w:themeColor="text1"/>
          <w:kern w:val="24"/>
        </w:rPr>
        <w:t>Güzergahı</w:t>
      </w:r>
      <w:proofErr w:type="gramEnd"/>
      <w:r w:rsidRPr="002C1FB7">
        <w:rPr>
          <w:color w:val="000000" w:themeColor="text1"/>
          <w:kern w:val="24"/>
        </w:rPr>
        <w:t xml:space="preserve"> ve Toplantı alanında </w:t>
      </w:r>
      <w:r>
        <w:rPr>
          <w:color w:val="000000" w:themeColor="text1"/>
          <w:kern w:val="24"/>
        </w:rPr>
        <w:t xml:space="preserve">Elazığ Belediye Başkanlığınca </w:t>
      </w:r>
      <w:r w:rsidRPr="002C1FB7">
        <w:rPr>
          <w:color w:val="000000" w:themeColor="text1"/>
          <w:kern w:val="24"/>
        </w:rPr>
        <w:t>uygun görülen yerlere asılması.</w:t>
      </w:r>
    </w:p>
    <w:p w:rsidR="00D73A49" w:rsidRPr="00905F4A" w:rsidRDefault="00D73A49" w:rsidP="00D73A49">
      <w:pPr>
        <w:ind w:firstLine="708"/>
      </w:pPr>
    </w:p>
    <w:p w:rsidR="00E2308A" w:rsidRDefault="00E2308A" w:rsidP="00D73A49">
      <w:pPr>
        <w:jc w:val="both"/>
        <w:rPr>
          <w:b/>
        </w:rPr>
      </w:pPr>
    </w:p>
    <w:p w:rsidR="00E2308A" w:rsidRDefault="00E2308A" w:rsidP="00D73A49">
      <w:pPr>
        <w:jc w:val="both"/>
        <w:rPr>
          <w:b/>
        </w:rPr>
      </w:pPr>
    </w:p>
    <w:p w:rsidR="00E2308A" w:rsidRDefault="00E2308A" w:rsidP="00D73A49">
      <w:pPr>
        <w:jc w:val="both"/>
        <w:rPr>
          <w:b/>
        </w:rPr>
      </w:pPr>
    </w:p>
    <w:p w:rsidR="00D73A49" w:rsidRDefault="00D73A49" w:rsidP="00D73A49">
      <w:pPr>
        <w:jc w:val="both"/>
        <w:rPr>
          <w:b/>
        </w:rPr>
      </w:pPr>
      <w:r w:rsidRPr="00463D44">
        <w:rPr>
          <w:b/>
        </w:rPr>
        <w:lastRenderedPageBreak/>
        <w:t>5-PERŞEMBE PAZARI (FEVZİÇAKMAK MAH.) MİTİNG ALANI</w:t>
      </w:r>
    </w:p>
    <w:p w:rsidR="00E2308A" w:rsidRPr="00463D44" w:rsidRDefault="00E2308A" w:rsidP="00D73A49">
      <w:pPr>
        <w:jc w:val="both"/>
        <w:rPr>
          <w:b/>
          <w:sz w:val="2"/>
        </w:rPr>
      </w:pPr>
      <w:bookmarkStart w:id="0" w:name="_GoBack"/>
      <w:bookmarkEnd w:id="0"/>
    </w:p>
    <w:p w:rsidR="00D73A49" w:rsidRPr="00463D44" w:rsidRDefault="00D73A49" w:rsidP="00D73A49">
      <w:pPr>
        <w:ind w:firstLine="708"/>
        <w:jc w:val="both"/>
      </w:pPr>
      <w:r w:rsidRPr="00905F4A">
        <w:rPr>
          <w:b/>
        </w:rPr>
        <w:t xml:space="preserve">Toplanma Alanı: </w:t>
      </w:r>
      <w:r w:rsidRPr="00463D44">
        <w:t>Hozat Garajı, Değirmenli Park</w:t>
      </w:r>
    </w:p>
    <w:p w:rsidR="00D73A49" w:rsidRPr="00905F4A" w:rsidRDefault="00D73A49" w:rsidP="00D73A49">
      <w:pPr>
        <w:tabs>
          <w:tab w:val="left" w:pos="1575"/>
        </w:tabs>
        <w:rPr>
          <w:b/>
        </w:rPr>
      </w:pPr>
      <w:r>
        <w:rPr>
          <w:b/>
        </w:rPr>
        <w:t xml:space="preserve">            </w:t>
      </w:r>
      <w:r w:rsidRPr="00905F4A">
        <w:rPr>
          <w:b/>
        </w:rPr>
        <w:t xml:space="preserve">Yürüyüş </w:t>
      </w:r>
      <w:proofErr w:type="gramStart"/>
      <w:r w:rsidRPr="00905F4A">
        <w:rPr>
          <w:b/>
        </w:rPr>
        <w:t>Güzergahları</w:t>
      </w:r>
      <w:proofErr w:type="gramEnd"/>
      <w:r w:rsidRPr="00905F4A">
        <w:rPr>
          <w:b/>
        </w:rPr>
        <w:t>:</w:t>
      </w:r>
    </w:p>
    <w:p w:rsidR="00D73A49" w:rsidRPr="00463D44" w:rsidRDefault="00D73A49" w:rsidP="00D73A49">
      <w:pPr>
        <w:tabs>
          <w:tab w:val="left" w:pos="1575"/>
        </w:tabs>
      </w:pPr>
      <w:r>
        <w:rPr>
          <w:b/>
        </w:rPr>
        <w:t xml:space="preserve">            -</w:t>
      </w:r>
      <w:r w:rsidRPr="00905F4A">
        <w:rPr>
          <w:b/>
        </w:rPr>
        <w:t xml:space="preserve">Yürüyüş </w:t>
      </w:r>
      <w:proofErr w:type="gramStart"/>
      <w:r w:rsidRPr="00905F4A">
        <w:rPr>
          <w:b/>
        </w:rPr>
        <w:t>Güzergahı</w:t>
      </w:r>
      <w:proofErr w:type="gramEnd"/>
      <w:r w:rsidRPr="00905F4A">
        <w:rPr>
          <w:b/>
        </w:rPr>
        <w:t xml:space="preserve"> (Hozat Garajı): </w:t>
      </w:r>
      <w:r w:rsidRPr="00463D44">
        <w:t>Hastane Caddesi (İnönü Caddesi), Yunus Emre Bulvarı (1.200 m)</w:t>
      </w:r>
    </w:p>
    <w:p w:rsidR="00D73A49" w:rsidRPr="00463D44" w:rsidRDefault="00D73A49" w:rsidP="00D73A49">
      <w:pPr>
        <w:ind w:firstLine="708"/>
        <w:jc w:val="both"/>
      </w:pPr>
      <w:r>
        <w:rPr>
          <w:b/>
        </w:rPr>
        <w:t>-</w:t>
      </w:r>
      <w:r w:rsidRPr="00905F4A">
        <w:rPr>
          <w:b/>
        </w:rPr>
        <w:t xml:space="preserve">Yürüyüş </w:t>
      </w:r>
      <w:proofErr w:type="gramStart"/>
      <w:r w:rsidRPr="00905F4A">
        <w:rPr>
          <w:b/>
        </w:rPr>
        <w:t>Güzergahı</w:t>
      </w:r>
      <w:proofErr w:type="gramEnd"/>
      <w:r w:rsidRPr="00905F4A">
        <w:rPr>
          <w:b/>
        </w:rPr>
        <w:t xml:space="preserve"> (Değirmenli Park):</w:t>
      </w:r>
      <w:r w:rsidRPr="00463D44">
        <w:t xml:space="preserve"> Yunus Emre Bulvarı, Perşembe Pazarı </w:t>
      </w:r>
      <w:r>
        <w:t xml:space="preserve">      </w:t>
      </w:r>
      <w:r w:rsidRPr="00463D44">
        <w:t xml:space="preserve">(500 m)  </w:t>
      </w:r>
      <w:r w:rsidRPr="00905F4A">
        <w:rPr>
          <w:b/>
        </w:rPr>
        <w:t xml:space="preserve">   </w:t>
      </w:r>
    </w:p>
    <w:p w:rsidR="00D73A49" w:rsidRDefault="00D73A49" w:rsidP="00D73A49">
      <w:pPr>
        <w:ind w:firstLine="708"/>
        <w:jc w:val="both"/>
      </w:pPr>
      <w:r w:rsidRPr="00905F4A">
        <w:rPr>
          <w:b/>
        </w:rPr>
        <w:t xml:space="preserve">Toplantı Alanı: </w:t>
      </w:r>
      <w:proofErr w:type="spellStart"/>
      <w:proofErr w:type="gramStart"/>
      <w:r w:rsidRPr="00463D44">
        <w:t>Fevziçakmak</w:t>
      </w:r>
      <w:proofErr w:type="spellEnd"/>
      <w:r w:rsidRPr="00463D44">
        <w:t xml:space="preserve">  Mahallesi</w:t>
      </w:r>
      <w:proofErr w:type="gramEnd"/>
      <w:r w:rsidRPr="00463D44">
        <w:t xml:space="preserve"> Yunus Emre Bulvarı No:123 Çatal Sokak  üzeri Perşembe Pazarı</w:t>
      </w:r>
      <w:r w:rsidRPr="00905F4A">
        <w:rPr>
          <w:b/>
        </w:rPr>
        <w:t xml:space="preserve"> </w:t>
      </w:r>
      <w:r>
        <w:t>(5.000 m²)</w:t>
      </w:r>
    </w:p>
    <w:p w:rsidR="00D73A49" w:rsidRDefault="00D73A49" w:rsidP="00D73A49">
      <w:pPr>
        <w:ind w:firstLine="708"/>
        <w:jc w:val="both"/>
      </w:pPr>
      <w:r w:rsidRPr="00905F4A">
        <w:rPr>
          <w:b/>
        </w:rPr>
        <w:t xml:space="preserve">Dağılma </w:t>
      </w:r>
      <w:proofErr w:type="gramStart"/>
      <w:r w:rsidRPr="00905F4A">
        <w:rPr>
          <w:b/>
        </w:rPr>
        <w:t>Güzergahları</w:t>
      </w:r>
      <w:proofErr w:type="gramEnd"/>
      <w:r w:rsidRPr="00905F4A">
        <w:rPr>
          <w:b/>
        </w:rPr>
        <w:t xml:space="preserve">: </w:t>
      </w:r>
      <w:r w:rsidRPr="00463D44">
        <w:t>Yunus Emre Bulvarı, Çatal Sokak, Hastane Caddesi (İnönü Caddesi)</w:t>
      </w:r>
    </w:p>
    <w:p w:rsidR="00D73A49" w:rsidRPr="00905F4A" w:rsidRDefault="00D73A49" w:rsidP="00E360C1">
      <w:pPr>
        <w:ind w:firstLine="708"/>
        <w:jc w:val="both"/>
      </w:pPr>
      <w:r w:rsidRPr="002C1FB7">
        <w:rPr>
          <w:b/>
        </w:rPr>
        <w:t xml:space="preserve">Afiş ve Pankart Asılacak Yerler: </w:t>
      </w:r>
      <w:r w:rsidRPr="002C1FB7">
        <w:rPr>
          <w:color w:val="000000" w:themeColor="text1"/>
          <w:kern w:val="24"/>
        </w:rPr>
        <w:t xml:space="preserve">Toplanma alanı, Yürüyüş </w:t>
      </w:r>
      <w:proofErr w:type="gramStart"/>
      <w:r w:rsidRPr="002C1FB7">
        <w:rPr>
          <w:color w:val="000000" w:themeColor="text1"/>
          <w:kern w:val="24"/>
        </w:rPr>
        <w:t>Güzergahı</w:t>
      </w:r>
      <w:proofErr w:type="gramEnd"/>
      <w:r w:rsidRPr="002C1FB7">
        <w:rPr>
          <w:color w:val="000000" w:themeColor="text1"/>
          <w:kern w:val="24"/>
        </w:rPr>
        <w:t xml:space="preserve"> ve Toplantı alanında </w:t>
      </w:r>
      <w:r>
        <w:rPr>
          <w:color w:val="000000" w:themeColor="text1"/>
          <w:kern w:val="24"/>
        </w:rPr>
        <w:t xml:space="preserve">Elazığ Belediye Başkanlığınca </w:t>
      </w:r>
      <w:r w:rsidRPr="002C1FB7">
        <w:rPr>
          <w:color w:val="000000" w:themeColor="text1"/>
          <w:kern w:val="24"/>
        </w:rPr>
        <w:t>uygun görülen yerlere asılması.</w:t>
      </w:r>
    </w:p>
    <w:p w:rsidR="00D73A49" w:rsidRDefault="00D73A49" w:rsidP="00D73A49">
      <w:pPr>
        <w:tabs>
          <w:tab w:val="left" w:pos="720"/>
        </w:tabs>
        <w:jc w:val="both"/>
        <w:rPr>
          <w:color w:val="000000"/>
        </w:rPr>
      </w:pPr>
    </w:p>
    <w:p w:rsidR="00D73A49" w:rsidRDefault="00D73A49" w:rsidP="00D73A49">
      <w:pPr>
        <w:ind w:firstLine="708"/>
        <w:jc w:val="both"/>
      </w:pPr>
      <w:r w:rsidRPr="00905F4A">
        <w:t xml:space="preserve">Toplantı ve Gösteri Yürüyüşünün kanuni başlaması, sonrasında kanunsuz hale dönmesi veya dağılma sırasında saldırının kuvvetle muhtemel bulunması halinde dağılma </w:t>
      </w:r>
      <w:proofErr w:type="gramStart"/>
      <w:r w:rsidRPr="00905F4A">
        <w:t>güzergahları</w:t>
      </w:r>
      <w:proofErr w:type="gramEnd"/>
      <w:r w:rsidRPr="00905F4A">
        <w:t xml:space="preserve"> izlenecek yol ve yönlerdir. </w:t>
      </w:r>
    </w:p>
    <w:p w:rsidR="00D73A49" w:rsidRDefault="00D73A49" w:rsidP="00D73A49">
      <w:pPr>
        <w:tabs>
          <w:tab w:val="left" w:pos="720"/>
        </w:tabs>
        <w:jc w:val="both"/>
        <w:rPr>
          <w:color w:val="000000"/>
        </w:rPr>
      </w:pPr>
    </w:p>
    <w:p w:rsidR="0067052E" w:rsidRPr="00D73A49" w:rsidRDefault="0067052E" w:rsidP="00D73A49">
      <w:pPr>
        <w:rPr>
          <w:rFonts w:ascii="Times New Roman" w:eastAsia="Times New Roman" w:hAnsi="Times New Roman" w:cs="Times New Roman"/>
          <w:sz w:val="24"/>
          <w:szCs w:val="24"/>
        </w:rPr>
      </w:pPr>
    </w:p>
    <w:sectPr w:rsidR="0067052E" w:rsidRPr="00D73A49" w:rsidSect="00C3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2E"/>
    <w:rsid w:val="00042FD5"/>
    <w:rsid w:val="000D1548"/>
    <w:rsid w:val="002C235B"/>
    <w:rsid w:val="002D4FE3"/>
    <w:rsid w:val="00300247"/>
    <w:rsid w:val="00471C24"/>
    <w:rsid w:val="004A21AF"/>
    <w:rsid w:val="0051567F"/>
    <w:rsid w:val="005E4624"/>
    <w:rsid w:val="0067052E"/>
    <w:rsid w:val="007F5F09"/>
    <w:rsid w:val="007F7851"/>
    <w:rsid w:val="00AA2C3C"/>
    <w:rsid w:val="00B4049F"/>
    <w:rsid w:val="00B567C1"/>
    <w:rsid w:val="00B863E0"/>
    <w:rsid w:val="00C361E7"/>
    <w:rsid w:val="00D34E66"/>
    <w:rsid w:val="00D73A49"/>
    <w:rsid w:val="00D85640"/>
    <w:rsid w:val="00D86904"/>
    <w:rsid w:val="00E108F7"/>
    <w:rsid w:val="00E2308A"/>
    <w:rsid w:val="00E36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D13A"/>
  <w15:docId w15:val="{9760C2EE-EE20-4C7A-9165-8A268D21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707</Words>
  <Characters>4034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Duygu Çağla ZÜMRÜT</cp:lastModifiedBy>
  <cp:revision>8</cp:revision>
  <dcterms:created xsi:type="dcterms:W3CDTF">2018-01-29T06:49:00Z</dcterms:created>
  <dcterms:modified xsi:type="dcterms:W3CDTF">2018-02-06T11:55:00Z</dcterms:modified>
</cp:coreProperties>
</file>