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20" w:rsidRPr="00CC0790" w:rsidRDefault="0055064D" w:rsidP="0060227D">
      <w:pPr>
        <w:pStyle w:val="Default"/>
        <w:spacing w:before="240" w:after="240" w:line="360" w:lineRule="auto"/>
        <w:jc w:val="center"/>
      </w:pPr>
      <w:r w:rsidRPr="008A2428">
        <w:rPr>
          <w:b/>
        </w:rPr>
        <w:t>KIRŞEHİR</w:t>
      </w:r>
      <w:r w:rsidRPr="008A2428">
        <w:rPr>
          <w:b/>
          <w:bCs/>
        </w:rPr>
        <w:t xml:space="preserve"> </w:t>
      </w:r>
      <w:r w:rsidR="00287844" w:rsidRPr="00A93C12">
        <w:rPr>
          <w:b/>
          <w:bCs/>
          <w:color w:val="000000" w:themeColor="text1"/>
        </w:rPr>
        <w:t xml:space="preserve">İLİ </w:t>
      </w:r>
      <w:r w:rsidRPr="008A2428">
        <w:rPr>
          <w:b/>
          <w:bCs/>
        </w:rPr>
        <w:t xml:space="preserve">YÖRESEL MÜZİK </w:t>
      </w:r>
      <w:r w:rsidR="004B4C20" w:rsidRPr="008A2428">
        <w:rPr>
          <w:b/>
          <w:bCs/>
        </w:rPr>
        <w:t xml:space="preserve">KONULU </w:t>
      </w:r>
      <w:r w:rsidRPr="008A2428">
        <w:rPr>
          <w:b/>
          <w:bCs/>
        </w:rPr>
        <w:t xml:space="preserve">HEDİYELİK EŞYA </w:t>
      </w:r>
      <w:r w:rsidR="008120EC">
        <w:rPr>
          <w:b/>
          <w:bCs/>
        </w:rPr>
        <w:t xml:space="preserve">TASARIM </w:t>
      </w:r>
      <w:r w:rsidRPr="00A93C12">
        <w:rPr>
          <w:b/>
          <w:bCs/>
          <w:color w:val="000000" w:themeColor="text1"/>
        </w:rPr>
        <w:t>YARIŞMA</w:t>
      </w:r>
      <w:r w:rsidR="00AA1A33" w:rsidRPr="00AA1A33">
        <w:rPr>
          <w:b/>
          <w:bCs/>
          <w:color w:val="FF0000"/>
        </w:rPr>
        <w:t xml:space="preserve"> </w:t>
      </w:r>
      <w:r w:rsidRPr="008A2428">
        <w:rPr>
          <w:b/>
          <w:bCs/>
        </w:rPr>
        <w:t>ŞARTNAMESİ</w:t>
      </w:r>
    </w:p>
    <w:p w:rsidR="00CC0790" w:rsidRDefault="0055064D" w:rsidP="0099544D">
      <w:pPr>
        <w:pStyle w:val="Default"/>
        <w:spacing w:before="240" w:after="240" w:line="360" w:lineRule="auto"/>
        <w:jc w:val="both"/>
      </w:pPr>
      <w:r w:rsidRPr="008A2428">
        <w:rPr>
          <w:b/>
          <w:bCs/>
        </w:rPr>
        <w:t xml:space="preserve">KONU </w:t>
      </w:r>
    </w:p>
    <w:p w:rsidR="00CC0790" w:rsidRDefault="00CC0790" w:rsidP="0099544D">
      <w:pPr>
        <w:pStyle w:val="Default"/>
        <w:spacing w:before="240" w:after="240" w:line="360" w:lineRule="auto"/>
        <w:jc w:val="both"/>
      </w:pPr>
      <w:r w:rsidRPr="008A2428">
        <w:t xml:space="preserve">Unesco Yaratıcı Şehirler </w:t>
      </w:r>
      <w:r w:rsidR="00A93C12" w:rsidRPr="00A93C12">
        <w:rPr>
          <w:color w:val="000000" w:themeColor="text1"/>
        </w:rPr>
        <w:t>Ağına</w:t>
      </w:r>
      <w:r w:rsidRPr="00A93C12">
        <w:rPr>
          <w:color w:val="000000" w:themeColor="text1"/>
        </w:rPr>
        <w:t>,</w:t>
      </w:r>
      <w:r w:rsidRPr="00287844">
        <w:rPr>
          <w:color w:val="FF0000"/>
        </w:rPr>
        <w:t xml:space="preserve"> </w:t>
      </w:r>
      <w:r w:rsidRPr="008A2428">
        <w:t>müzik dalında giren Kırşehir</w:t>
      </w:r>
      <w:r w:rsidR="00F57907">
        <w:t xml:space="preserve"> ilinin</w:t>
      </w:r>
      <w:r w:rsidRPr="008A2428">
        <w:t xml:space="preserve"> </w:t>
      </w:r>
      <w:r w:rsidR="00F57907">
        <w:t xml:space="preserve">tarihi ve </w:t>
      </w:r>
      <w:r w:rsidRPr="008A2428">
        <w:t>müzik kültürü</w:t>
      </w:r>
      <w:r w:rsidR="00F57907">
        <w:t xml:space="preserve"> başta olmak üzere kültürel değerlerini</w:t>
      </w:r>
      <w:r w:rsidRPr="008A2428">
        <w:t xml:space="preserve"> </w:t>
      </w:r>
      <w:r>
        <w:t xml:space="preserve">ulusal ve uluslararası düzeyde tanıtılmasını sağlamak amacıyla düzenlenen bir yarışmadır. </w:t>
      </w:r>
    </w:p>
    <w:p w:rsidR="00CC0790" w:rsidRDefault="0055064D" w:rsidP="0099544D">
      <w:pPr>
        <w:pStyle w:val="Default"/>
        <w:spacing w:before="240" w:after="240" w:line="360" w:lineRule="auto"/>
        <w:jc w:val="both"/>
      </w:pPr>
      <w:r w:rsidRPr="008A2428">
        <w:rPr>
          <w:b/>
          <w:bCs/>
        </w:rPr>
        <w:t xml:space="preserve">AMAÇ </w:t>
      </w:r>
    </w:p>
    <w:p w:rsidR="00CC0790" w:rsidRDefault="00CC0790" w:rsidP="0099544D">
      <w:pPr>
        <w:pStyle w:val="Default"/>
        <w:spacing w:before="240" w:after="240" w:line="360" w:lineRule="auto"/>
        <w:jc w:val="both"/>
      </w:pPr>
      <w:proofErr w:type="spellStart"/>
      <w:r w:rsidRPr="008A2428">
        <w:t>Abdallık</w:t>
      </w:r>
      <w:proofErr w:type="spellEnd"/>
      <w:r w:rsidRPr="008A2428">
        <w:t xml:space="preserve"> ve bozlak geleneğinin şehre kattığı kültürel mirasın yanı sıra yerel ve ulusal anlamda tanınan müzisyenlerin varlığıyla Kırşehir, Unesco’nun Yaratıcı </w:t>
      </w:r>
      <w:r w:rsidR="00A93C12">
        <w:t>Şehirler Ağı</w:t>
      </w:r>
      <w:r w:rsidRPr="008A2428">
        <w:t>na müzik alanında Türkiye’den ilk kabul edilen şehir olmuştur. Kırşehir’in</w:t>
      </w:r>
      <w:r w:rsidRPr="0081791C">
        <w:rPr>
          <w:b/>
        </w:rPr>
        <w:t xml:space="preserve"> </w:t>
      </w:r>
      <w:proofErr w:type="spellStart"/>
      <w:r w:rsidR="0081791C" w:rsidRPr="0081791C">
        <w:rPr>
          <w:rStyle w:val="Gl"/>
          <w:b w:val="0"/>
          <w:color w:val="212529"/>
          <w:shd w:val="clear" w:color="auto" w:fill="FFFFFF"/>
        </w:rPr>
        <w:t>Cacabey</w:t>
      </w:r>
      <w:proofErr w:type="spellEnd"/>
      <w:r w:rsidR="0081791C" w:rsidRPr="0081791C">
        <w:rPr>
          <w:rStyle w:val="Gl"/>
          <w:b w:val="0"/>
          <w:color w:val="212529"/>
          <w:shd w:val="clear" w:color="auto" w:fill="FFFFFF"/>
        </w:rPr>
        <w:t xml:space="preserve"> Gökbilim Medresesi</w:t>
      </w:r>
      <w:r w:rsidR="0081791C" w:rsidRPr="0081791C">
        <w:rPr>
          <w:b/>
          <w:color w:val="212529"/>
          <w:shd w:val="clear" w:color="auto" w:fill="FFFFFF"/>
        </w:rPr>
        <w:t>, </w:t>
      </w:r>
      <w:r w:rsidR="0081791C" w:rsidRPr="0081791C">
        <w:rPr>
          <w:rStyle w:val="Gl"/>
          <w:b w:val="0"/>
          <w:color w:val="212529"/>
          <w:shd w:val="clear" w:color="auto" w:fill="FFFFFF"/>
        </w:rPr>
        <w:t>Ahi Evran Veli</w:t>
      </w:r>
      <w:r w:rsidR="0081791C" w:rsidRPr="0081791C">
        <w:rPr>
          <w:b/>
          <w:color w:val="212529"/>
          <w:shd w:val="clear" w:color="auto" w:fill="FFFFFF"/>
        </w:rPr>
        <w:t>, </w:t>
      </w:r>
      <w:proofErr w:type="gramStart"/>
      <w:r w:rsidR="0081791C" w:rsidRPr="0081791C">
        <w:rPr>
          <w:rStyle w:val="Gl"/>
          <w:b w:val="0"/>
          <w:color w:val="212529"/>
          <w:shd w:val="clear" w:color="auto" w:fill="FFFFFF"/>
        </w:rPr>
        <w:t>Aşık</w:t>
      </w:r>
      <w:proofErr w:type="gramEnd"/>
      <w:r w:rsidR="0081791C" w:rsidRPr="0081791C">
        <w:rPr>
          <w:rStyle w:val="Gl"/>
          <w:b w:val="0"/>
          <w:color w:val="212529"/>
          <w:shd w:val="clear" w:color="auto" w:fill="FFFFFF"/>
        </w:rPr>
        <w:t xml:space="preserve"> Paşa </w:t>
      </w:r>
      <w:r w:rsidR="0081791C" w:rsidRPr="0081791C">
        <w:rPr>
          <w:b/>
          <w:color w:val="212529"/>
          <w:shd w:val="clear" w:color="auto" w:fill="FFFFFF"/>
        </w:rPr>
        <w:t>ve </w:t>
      </w:r>
      <w:r w:rsidR="0081791C" w:rsidRPr="0081791C">
        <w:rPr>
          <w:rStyle w:val="Gl"/>
          <w:b w:val="0"/>
          <w:color w:val="212529"/>
          <w:shd w:val="clear" w:color="auto" w:fill="FFFFFF"/>
        </w:rPr>
        <w:t xml:space="preserve">Süleyman </w:t>
      </w:r>
      <w:proofErr w:type="spellStart"/>
      <w:r w:rsidR="0081791C" w:rsidRPr="0081791C">
        <w:rPr>
          <w:rStyle w:val="Gl"/>
          <w:b w:val="0"/>
          <w:color w:val="212529"/>
          <w:shd w:val="clear" w:color="auto" w:fill="FFFFFF"/>
        </w:rPr>
        <w:t>Türkmani</w:t>
      </w:r>
      <w:proofErr w:type="spellEnd"/>
      <w:r w:rsidR="0081791C" w:rsidRPr="0081791C">
        <w:rPr>
          <w:rStyle w:val="Gl"/>
          <w:b w:val="0"/>
          <w:color w:val="212529"/>
          <w:shd w:val="clear" w:color="auto" w:fill="FFFFFF"/>
        </w:rPr>
        <w:t xml:space="preserve"> türbeleri</w:t>
      </w:r>
      <w:r w:rsidR="0081791C" w:rsidRPr="0081791C">
        <w:rPr>
          <w:b/>
          <w:color w:val="212529"/>
          <w:shd w:val="clear" w:color="auto" w:fill="FFFFFF"/>
        </w:rPr>
        <w:t>, </w:t>
      </w:r>
      <w:proofErr w:type="spellStart"/>
      <w:r w:rsidR="0081791C" w:rsidRPr="0081791C">
        <w:rPr>
          <w:rStyle w:val="Gl"/>
          <w:b w:val="0"/>
          <w:color w:val="212529"/>
          <w:shd w:val="clear" w:color="auto" w:fill="FFFFFF"/>
        </w:rPr>
        <w:t>Kalehöyük</w:t>
      </w:r>
      <w:proofErr w:type="spellEnd"/>
      <w:r w:rsidR="0081791C" w:rsidRPr="0081791C">
        <w:rPr>
          <w:rStyle w:val="Gl"/>
          <w:b w:val="0"/>
          <w:color w:val="212529"/>
          <w:shd w:val="clear" w:color="auto" w:fill="FFFFFF"/>
        </w:rPr>
        <w:t> </w:t>
      </w:r>
      <w:r w:rsidR="0081791C" w:rsidRPr="0081791C">
        <w:rPr>
          <w:color w:val="212529"/>
          <w:shd w:val="clear" w:color="auto" w:fill="FFFFFF"/>
        </w:rPr>
        <w:t>gibi önemli</w:t>
      </w:r>
      <w:r w:rsidR="0081791C" w:rsidRPr="0081791C">
        <w:rPr>
          <w:b/>
          <w:color w:val="212529"/>
          <w:shd w:val="clear" w:color="auto" w:fill="FFFFFF"/>
        </w:rPr>
        <w:t> </w:t>
      </w:r>
      <w:r w:rsidR="0081791C" w:rsidRPr="0081791C">
        <w:rPr>
          <w:rStyle w:val="Gl"/>
          <w:b w:val="0"/>
          <w:color w:val="212529"/>
          <w:shd w:val="clear" w:color="auto" w:fill="FFFFFF"/>
        </w:rPr>
        <w:t xml:space="preserve">tarihi ve </w:t>
      </w:r>
      <w:r w:rsidR="00CE52CD" w:rsidRPr="00CE52CD">
        <w:rPr>
          <w:bCs/>
          <w:color w:val="212529"/>
          <w:shd w:val="clear" w:color="auto" w:fill="FFFFFF"/>
        </w:rPr>
        <w:t>müzik kültürü başta olmak üzere kültürel değerlerini</w:t>
      </w:r>
      <w:r w:rsidR="00CE52CD">
        <w:t xml:space="preserve"> </w:t>
      </w:r>
      <w:r w:rsidRPr="008A2428">
        <w:t xml:space="preserve">tanıtmak, şehrimize gelen ziyaretçilerin, yarışmanın konusu bağlamında şehrimizden edindikleri anı ve deneyimleri hatırlatmak amacıyla bir hediyelik eşya </w:t>
      </w:r>
      <w:r w:rsidR="008120EC">
        <w:t>tasarım</w:t>
      </w:r>
      <w:r w:rsidR="008120EC" w:rsidRPr="008A2428">
        <w:t xml:space="preserve"> </w:t>
      </w:r>
      <w:r w:rsidRPr="008A2428">
        <w:t>yarışması düzenlenmiştir.</w:t>
      </w:r>
    </w:p>
    <w:p w:rsidR="00CC0790" w:rsidRDefault="0055064D" w:rsidP="0099544D">
      <w:pPr>
        <w:pStyle w:val="Default"/>
        <w:spacing w:before="240" w:after="240" w:line="360" w:lineRule="auto"/>
        <w:jc w:val="both"/>
      </w:pPr>
      <w:r w:rsidRPr="008A2428">
        <w:rPr>
          <w:b/>
          <w:bCs/>
        </w:rPr>
        <w:t xml:space="preserve">KATILIM KOŞULLARI </w:t>
      </w:r>
    </w:p>
    <w:p w:rsidR="00CC0790" w:rsidRDefault="0055064D" w:rsidP="0099544D">
      <w:pPr>
        <w:pStyle w:val="Default"/>
        <w:spacing w:before="240" w:after="240" w:line="360" w:lineRule="auto"/>
        <w:jc w:val="both"/>
      </w:pPr>
      <w:r w:rsidRPr="008A2428">
        <w:t>1. Yarış</w:t>
      </w:r>
      <w:r w:rsidR="00614454" w:rsidRPr="008A2428">
        <w:t xml:space="preserve">ma </w:t>
      </w:r>
      <w:r w:rsidR="0099544D">
        <w:t xml:space="preserve">18 yaşından büyük </w:t>
      </w:r>
      <w:r w:rsidR="00614454" w:rsidRPr="008A2428">
        <w:t>herkese açıktır</w:t>
      </w:r>
      <w:r w:rsidR="00A648CA" w:rsidRPr="008A2428">
        <w:t>.</w:t>
      </w:r>
    </w:p>
    <w:p w:rsidR="0099544D" w:rsidRDefault="0055064D" w:rsidP="0099544D">
      <w:pPr>
        <w:pStyle w:val="Default"/>
        <w:spacing w:before="240" w:after="240" w:line="360" w:lineRule="auto"/>
        <w:jc w:val="both"/>
      </w:pPr>
      <w:r w:rsidRPr="008A2428">
        <w:t>2. Yarışmaya bireysel ya da ekip olarak katıl</w:t>
      </w:r>
      <w:r w:rsidR="00A648CA" w:rsidRPr="008A2428">
        <w:t>mak mümkündür</w:t>
      </w:r>
      <w:r w:rsidRPr="008A2428">
        <w:t xml:space="preserve">. </w:t>
      </w:r>
      <w:r w:rsidR="00363B5A">
        <w:t>(Ekip katılımları</w:t>
      </w:r>
      <w:r w:rsidR="00363B5A" w:rsidRPr="00363B5A">
        <w:t xml:space="preserve"> en fazla 10 kişiden ve tek rumuzdan oluşabilir</w:t>
      </w:r>
      <w:r w:rsidR="00363B5A">
        <w:t xml:space="preserve">.) </w:t>
      </w:r>
      <w:r w:rsidR="00A648CA" w:rsidRPr="008A2428">
        <w:t>Y</w:t>
      </w:r>
      <w:r w:rsidRPr="008A2428">
        <w:t xml:space="preserve">arışmaya </w:t>
      </w:r>
      <w:r w:rsidR="00A648CA" w:rsidRPr="008A2428">
        <w:t>ekip olarak katılmak isteyenlerin bir temsilci belirlenmesi gerekmektedir. Bununla birlikte e</w:t>
      </w:r>
      <w:r w:rsidRPr="008A2428">
        <w:t>kipte bulunan her</w:t>
      </w:r>
      <w:r w:rsidR="00A648CA" w:rsidRPr="008A2428">
        <w:t xml:space="preserve"> bir</w:t>
      </w:r>
      <w:r w:rsidRPr="008A2428">
        <w:t xml:space="preserve"> kişi için </w:t>
      </w:r>
      <w:r w:rsidR="00A648CA" w:rsidRPr="008A2428">
        <w:t xml:space="preserve">ayrı </w:t>
      </w:r>
      <w:r w:rsidRPr="008A2428">
        <w:t xml:space="preserve">bir başvuru formu doldurulması ve </w:t>
      </w:r>
      <w:r w:rsidR="00EB37BC" w:rsidRPr="008A2428">
        <w:t>forma ekip temsilcisinin</w:t>
      </w:r>
      <w:r w:rsidR="00A648CA" w:rsidRPr="008A2428">
        <w:t xml:space="preserve"> kim olduğunun belirtilmesi gerekmektedir. </w:t>
      </w:r>
    </w:p>
    <w:p w:rsidR="0099544D" w:rsidRDefault="0055064D" w:rsidP="0099544D">
      <w:pPr>
        <w:pStyle w:val="Default"/>
        <w:spacing w:before="240" w:after="240" w:line="360" w:lineRule="auto"/>
        <w:jc w:val="both"/>
      </w:pPr>
      <w:r w:rsidRPr="008A2428">
        <w:t xml:space="preserve">3. Seçici Kurul Üyeleri, </w:t>
      </w:r>
      <w:r w:rsidR="00A648CA" w:rsidRPr="008A2428">
        <w:t>Kırşehir Belediyesi</w:t>
      </w:r>
      <w:r w:rsidRPr="008A2428">
        <w:t xml:space="preserve"> </w:t>
      </w:r>
      <w:r w:rsidR="00A648CA" w:rsidRPr="008A2428">
        <w:t xml:space="preserve">çalışanları </w:t>
      </w:r>
      <w:r w:rsidRPr="008A2428">
        <w:t>ve</w:t>
      </w:r>
      <w:r w:rsidR="00A648CA" w:rsidRPr="008A2428">
        <w:t xml:space="preserve"> birinci derece yakınları</w:t>
      </w:r>
      <w:r w:rsidRPr="008A2428">
        <w:t xml:space="preserve"> yarışmaya </w:t>
      </w:r>
      <w:r w:rsidR="00A648CA" w:rsidRPr="008A2428">
        <w:t xml:space="preserve">başvuramazlar. </w:t>
      </w:r>
    </w:p>
    <w:p w:rsidR="0099544D" w:rsidRDefault="0099544D" w:rsidP="0099544D">
      <w:pPr>
        <w:pStyle w:val="Default"/>
        <w:spacing w:before="240" w:after="240" w:line="360" w:lineRule="auto"/>
        <w:jc w:val="both"/>
      </w:pPr>
      <w:r>
        <w:t xml:space="preserve">4. </w:t>
      </w:r>
      <w:r w:rsidR="0055064D" w:rsidRPr="008A2428">
        <w:rPr>
          <w:color w:val="auto"/>
        </w:rPr>
        <w:t xml:space="preserve">Her bir katılımcı/ekip, yarışmaya </w:t>
      </w:r>
      <w:r w:rsidR="00A648CA" w:rsidRPr="00EF5B78">
        <w:rPr>
          <w:color w:val="000000" w:themeColor="text1"/>
        </w:rPr>
        <w:t xml:space="preserve">en </w:t>
      </w:r>
      <w:r w:rsidR="00EF5B78" w:rsidRPr="00EF5B78">
        <w:rPr>
          <w:color w:val="000000" w:themeColor="text1"/>
        </w:rPr>
        <w:t xml:space="preserve">az </w:t>
      </w:r>
      <w:r w:rsidR="008120EC" w:rsidRPr="00EF5B78">
        <w:rPr>
          <w:color w:val="000000" w:themeColor="text1"/>
        </w:rPr>
        <w:t>3</w:t>
      </w:r>
      <w:r w:rsidR="00287844">
        <w:rPr>
          <w:color w:val="000000" w:themeColor="text1"/>
        </w:rPr>
        <w:t>,</w:t>
      </w:r>
      <w:r w:rsidR="00EF5B78" w:rsidRPr="00EF5B78">
        <w:rPr>
          <w:color w:val="000000" w:themeColor="text1"/>
        </w:rPr>
        <w:t xml:space="preserve"> en fazla 5</w:t>
      </w:r>
      <w:r w:rsidR="00A648CA" w:rsidRPr="00EF5B78">
        <w:rPr>
          <w:color w:val="000000" w:themeColor="text1"/>
        </w:rPr>
        <w:t xml:space="preserve"> </w:t>
      </w:r>
      <w:r w:rsidR="0055064D" w:rsidRPr="00EF5B78">
        <w:rPr>
          <w:color w:val="000000" w:themeColor="text1"/>
        </w:rPr>
        <w:t>ürünle</w:t>
      </w:r>
      <w:r w:rsidR="0002072B" w:rsidRPr="00EF5B78">
        <w:rPr>
          <w:color w:val="000000" w:themeColor="text1"/>
        </w:rPr>
        <w:t xml:space="preserve"> </w:t>
      </w:r>
      <w:r w:rsidR="008120EC" w:rsidRPr="00EF5B78">
        <w:rPr>
          <w:color w:val="000000" w:themeColor="text1"/>
        </w:rPr>
        <w:t xml:space="preserve">veya 3D tasarım ile </w:t>
      </w:r>
      <w:r w:rsidR="008120EC">
        <w:rPr>
          <w:color w:val="auto"/>
        </w:rPr>
        <w:t>katılabilir</w:t>
      </w:r>
      <w:r w:rsidR="0055064D" w:rsidRPr="008A2428">
        <w:rPr>
          <w:color w:val="auto"/>
        </w:rPr>
        <w:t xml:space="preserve">. Her bir yarışmacı tek bir çalışmasıyla </w:t>
      </w:r>
      <w:r w:rsidR="00A93C12" w:rsidRPr="00A93C12">
        <w:rPr>
          <w:color w:val="000000" w:themeColor="text1"/>
        </w:rPr>
        <w:t>ödül</w:t>
      </w:r>
      <w:r w:rsidR="0055064D" w:rsidRPr="00A93C12">
        <w:rPr>
          <w:color w:val="000000" w:themeColor="text1"/>
        </w:rPr>
        <w:t xml:space="preserve"> </w:t>
      </w:r>
      <w:r w:rsidR="00AE434A" w:rsidRPr="008A2428">
        <w:rPr>
          <w:color w:val="auto"/>
        </w:rPr>
        <w:t xml:space="preserve">almaya </w:t>
      </w:r>
      <w:r w:rsidR="0055064D" w:rsidRPr="008A2428">
        <w:rPr>
          <w:color w:val="auto"/>
        </w:rPr>
        <w:t>hak kazanabilecektir. Grup olarak ödül almaya hak kazanan yarı</w:t>
      </w:r>
      <w:r w:rsidR="00AE434A" w:rsidRPr="008A2428">
        <w:rPr>
          <w:color w:val="auto"/>
        </w:rPr>
        <w:t>şmacıların ödülü, başvuru formlarında belirtilen</w:t>
      </w:r>
      <w:r w:rsidR="0055064D" w:rsidRPr="008A2428">
        <w:rPr>
          <w:color w:val="auto"/>
        </w:rPr>
        <w:t xml:space="preserve"> eki</w:t>
      </w:r>
      <w:r w:rsidR="00AE434A" w:rsidRPr="008A2428">
        <w:rPr>
          <w:color w:val="auto"/>
        </w:rPr>
        <w:t>p liderlerine verilecektir</w:t>
      </w:r>
      <w:r w:rsidR="0055064D" w:rsidRPr="008A2428">
        <w:rPr>
          <w:color w:val="auto"/>
        </w:rPr>
        <w:t xml:space="preserve">. </w:t>
      </w:r>
    </w:p>
    <w:p w:rsidR="0099544D" w:rsidRDefault="0099544D" w:rsidP="0099544D">
      <w:pPr>
        <w:pStyle w:val="Default"/>
        <w:spacing w:before="240" w:after="240" w:line="360" w:lineRule="auto"/>
        <w:jc w:val="both"/>
        <w:rPr>
          <w:color w:val="auto"/>
        </w:rPr>
      </w:pPr>
      <w:r>
        <w:rPr>
          <w:color w:val="auto"/>
        </w:rPr>
        <w:lastRenderedPageBreak/>
        <w:t xml:space="preserve">5. </w:t>
      </w:r>
      <w:r w:rsidR="0002072B" w:rsidRPr="008A2428">
        <w:rPr>
          <w:color w:val="auto"/>
        </w:rPr>
        <w:t>Yarışmaya sunulacak ürünlerin</w:t>
      </w:r>
      <w:r w:rsidR="0055064D" w:rsidRPr="008A2428">
        <w:rPr>
          <w:color w:val="auto"/>
        </w:rPr>
        <w:t xml:space="preserve">, </w:t>
      </w:r>
      <w:r w:rsidR="0002072B" w:rsidRPr="008A2428">
        <w:rPr>
          <w:color w:val="auto"/>
        </w:rPr>
        <w:t xml:space="preserve">tasarımı </w:t>
      </w:r>
      <w:r w:rsidR="008A2428" w:rsidRPr="008A2428">
        <w:rPr>
          <w:color w:val="auto"/>
        </w:rPr>
        <w:t>ve malzemesi</w:t>
      </w:r>
      <w:r w:rsidR="00DB5B40">
        <w:rPr>
          <w:color w:val="auto"/>
        </w:rPr>
        <w:t>,</w:t>
      </w:r>
      <w:r w:rsidR="008A2428" w:rsidRPr="008A2428">
        <w:rPr>
          <w:color w:val="auto"/>
        </w:rPr>
        <w:t xml:space="preserve"> çoğaltılarak üretmeye</w:t>
      </w:r>
      <w:r w:rsidR="0002072B" w:rsidRPr="008A2428">
        <w:rPr>
          <w:color w:val="auto"/>
        </w:rPr>
        <w:t xml:space="preserve"> uygun olmalıdır.</w:t>
      </w:r>
      <w:r w:rsidR="0055064D" w:rsidRPr="008A2428">
        <w:rPr>
          <w:color w:val="auto"/>
        </w:rPr>
        <w:t xml:space="preserve"> </w:t>
      </w:r>
    </w:p>
    <w:p w:rsidR="009F7408" w:rsidRDefault="003B1164" w:rsidP="003B1164">
      <w:pPr>
        <w:pStyle w:val="Default"/>
        <w:jc w:val="both"/>
      </w:pPr>
      <w:r>
        <w:t xml:space="preserve">6. </w:t>
      </w:r>
      <w:r w:rsidR="009F7408">
        <w:t xml:space="preserve">Yarışmaya </w:t>
      </w:r>
      <w:proofErr w:type="gramStart"/>
      <w:r w:rsidR="00696FD6">
        <w:t>prototip</w:t>
      </w:r>
      <w:proofErr w:type="gramEnd"/>
      <w:r w:rsidR="00696FD6">
        <w:t xml:space="preserve"> </w:t>
      </w:r>
      <w:r w:rsidR="009F7408">
        <w:t>veya maketle katılacak olan eser boyutlarının 30</w:t>
      </w:r>
      <w:r w:rsidR="009F7408" w:rsidRPr="009F7408">
        <w:t xml:space="preserve"> cm geçmemesi gerekmektedir.</w:t>
      </w:r>
    </w:p>
    <w:p w:rsidR="003B1164" w:rsidRDefault="003B1164" w:rsidP="003B1164">
      <w:pPr>
        <w:pStyle w:val="Default"/>
        <w:jc w:val="both"/>
      </w:pPr>
    </w:p>
    <w:p w:rsidR="0099544D" w:rsidRDefault="003B1164" w:rsidP="0099544D">
      <w:pPr>
        <w:pStyle w:val="Default"/>
        <w:spacing w:before="240" w:after="240" w:line="360" w:lineRule="auto"/>
        <w:jc w:val="both"/>
      </w:pPr>
      <w:r>
        <w:rPr>
          <w:color w:val="auto"/>
        </w:rPr>
        <w:t>7</w:t>
      </w:r>
      <w:r w:rsidR="0055064D" w:rsidRPr="008A2428">
        <w:rPr>
          <w:color w:val="auto"/>
        </w:rPr>
        <w:t>. Yarışmaya katılan katılımcı/</w:t>
      </w:r>
      <w:r w:rsidR="0002072B" w:rsidRPr="008A2428">
        <w:rPr>
          <w:color w:val="auto"/>
        </w:rPr>
        <w:t>ekip, yarışmaya gönderilen ürünler</w:t>
      </w:r>
      <w:r w:rsidR="0055064D" w:rsidRPr="008A2428">
        <w:rPr>
          <w:color w:val="auto"/>
        </w:rPr>
        <w:t xml:space="preserve">in </w:t>
      </w:r>
      <w:r w:rsidR="0066265A" w:rsidRPr="008A2428">
        <w:rPr>
          <w:color w:val="auto"/>
        </w:rPr>
        <w:t xml:space="preserve">tasarımının </w:t>
      </w:r>
      <w:r w:rsidR="0055064D" w:rsidRPr="008A2428">
        <w:rPr>
          <w:color w:val="auto"/>
        </w:rPr>
        <w:t>tümüyle kendisine (ekip katılımda ekibi oluşturulan tüm katılımcılara) ait olduğunu</w:t>
      </w:r>
      <w:r w:rsidR="00AE434A" w:rsidRPr="008A2428">
        <w:rPr>
          <w:color w:val="auto"/>
        </w:rPr>
        <w:t xml:space="preserve"> kabul ve beyan etmiş sayılır</w:t>
      </w:r>
      <w:r w:rsidR="008A2428" w:rsidRPr="008A2428">
        <w:rPr>
          <w:color w:val="auto"/>
        </w:rPr>
        <w:t xml:space="preserve">. </w:t>
      </w:r>
    </w:p>
    <w:p w:rsidR="0099544D" w:rsidRDefault="003B1164" w:rsidP="0099544D">
      <w:pPr>
        <w:pStyle w:val="Default"/>
        <w:spacing w:before="240" w:after="240" w:line="360" w:lineRule="auto"/>
        <w:jc w:val="both"/>
      </w:pPr>
      <w:r>
        <w:rPr>
          <w:color w:val="auto"/>
        </w:rPr>
        <w:t>8</w:t>
      </w:r>
      <w:r w:rsidR="0099544D">
        <w:rPr>
          <w:color w:val="auto"/>
        </w:rPr>
        <w:t xml:space="preserve">. </w:t>
      </w:r>
      <w:r w:rsidR="0055064D" w:rsidRPr="008A2428">
        <w:rPr>
          <w:color w:val="auto"/>
        </w:rPr>
        <w:t xml:space="preserve">Yarışmaya </w:t>
      </w:r>
      <w:r w:rsidR="008120EC">
        <w:rPr>
          <w:color w:val="auto"/>
        </w:rPr>
        <w:t xml:space="preserve">maket olarak </w:t>
      </w:r>
      <w:r w:rsidR="0055064D" w:rsidRPr="008A2428">
        <w:rPr>
          <w:color w:val="auto"/>
        </w:rPr>
        <w:t xml:space="preserve">teslim edilen </w:t>
      </w:r>
      <w:r w:rsidR="008120EC">
        <w:rPr>
          <w:color w:val="auto"/>
        </w:rPr>
        <w:t xml:space="preserve">veya </w:t>
      </w:r>
      <w:r w:rsidR="008120EC" w:rsidRPr="00EF5B78">
        <w:rPr>
          <w:color w:val="000000" w:themeColor="text1"/>
        </w:rPr>
        <w:t xml:space="preserve">3D tasarım olarak </w:t>
      </w:r>
      <w:r w:rsidR="008120EC">
        <w:rPr>
          <w:color w:val="auto"/>
        </w:rPr>
        <w:t xml:space="preserve">sunulan </w:t>
      </w:r>
      <w:r w:rsidR="0055064D" w:rsidRPr="008A2428">
        <w:rPr>
          <w:color w:val="auto"/>
        </w:rPr>
        <w:t xml:space="preserve">her </w:t>
      </w:r>
      <w:r w:rsidR="0055064D" w:rsidRPr="00A93C12">
        <w:rPr>
          <w:color w:val="000000" w:themeColor="text1"/>
        </w:rPr>
        <w:t>eser</w:t>
      </w:r>
      <w:r w:rsidR="00A93C12" w:rsidRPr="00A93C12">
        <w:rPr>
          <w:color w:val="000000" w:themeColor="text1"/>
        </w:rPr>
        <w:t>in</w:t>
      </w:r>
      <w:r w:rsidR="00287844" w:rsidRPr="00A93C12">
        <w:rPr>
          <w:color w:val="000000" w:themeColor="text1"/>
        </w:rPr>
        <w:t>,</w:t>
      </w:r>
      <w:r w:rsidR="0055064D" w:rsidRPr="00287844">
        <w:rPr>
          <w:color w:val="FF0000"/>
        </w:rPr>
        <w:t xml:space="preserve"> </w:t>
      </w:r>
      <w:r w:rsidR="0055064D" w:rsidRPr="008A2428">
        <w:rPr>
          <w:color w:val="auto"/>
        </w:rPr>
        <w:t xml:space="preserve">özgün, daha önce başka bir yerde üretilmemiş, ticarileşmemiş, yayınlanmamış ve başka bir yarışmada ödül </w:t>
      </w:r>
      <w:r w:rsidR="008A2428" w:rsidRPr="008A2428">
        <w:rPr>
          <w:color w:val="auto"/>
        </w:rPr>
        <w:t xml:space="preserve">veya derece </w:t>
      </w:r>
      <w:r w:rsidR="0055064D" w:rsidRPr="008A2428">
        <w:rPr>
          <w:color w:val="auto"/>
        </w:rPr>
        <w:t xml:space="preserve">almamış olması gerekmektedir. Aksine bir iddia olması ve üçüncü kişilerin tasarım üzerinde hak iddia etmesi durumunda sorumluluk yarışmacıya aittir. </w:t>
      </w:r>
    </w:p>
    <w:p w:rsidR="0099544D" w:rsidRDefault="003B1164" w:rsidP="0099544D">
      <w:pPr>
        <w:pStyle w:val="Default"/>
        <w:spacing w:before="240" w:after="240" w:line="360" w:lineRule="auto"/>
        <w:jc w:val="both"/>
      </w:pPr>
      <w:r>
        <w:rPr>
          <w:color w:val="auto"/>
        </w:rPr>
        <w:t>9</w:t>
      </w:r>
      <w:r w:rsidR="0055064D" w:rsidRPr="00363B5A">
        <w:rPr>
          <w:color w:val="auto"/>
        </w:rPr>
        <w:t xml:space="preserve">. Katılım koşullarına uymayan katılımcıların ödülleri iptal edilecek ve yerine başka bir tasarım </w:t>
      </w:r>
      <w:r w:rsidR="00A93C12" w:rsidRPr="00A93C12">
        <w:rPr>
          <w:color w:val="000000" w:themeColor="text1"/>
        </w:rPr>
        <w:t>kabul edilmeyecektir</w:t>
      </w:r>
      <w:r w:rsidR="0055064D" w:rsidRPr="00A93C12">
        <w:rPr>
          <w:color w:val="000000" w:themeColor="text1"/>
        </w:rPr>
        <w:t xml:space="preserve">. </w:t>
      </w:r>
      <w:r w:rsidR="0055064D" w:rsidRPr="00363B5A">
        <w:rPr>
          <w:color w:val="auto"/>
        </w:rPr>
        <w:t>Bu durum ödül alan ve</w:t>
      </w:r>
      <w:r w:rsidR="008A2428" w:rsidRPr="00363B5A">
        <w:rPr>
          <w:color w:val="auto"/>
        </w:rPr>
        <w:t>ya al</w:t>
      </w:r>
      <w:r w:rsidR="0055064D" w:rsidRPr="00363B5A">
        <w:rPr>
          <w:color w:val="auto"/>
        </w:rPr>
        <w:t xml:space="preserve">mayan </w:t>
      </w:r>
      <w:r w:rsidR="00363B5A" w:rsidRPr="00363B5A">
        <w:rPr>
          <w:color w:val="auto"/>
        </w:rPr>
        <w:t xml:space="preserve">diğer </w:t>
      </w:r>
      <w:r w:rsidR="0055064D" w:rsidRPr="00363B5A">
        <w:rPr>
          <w:color w:val="auto"/>
        </w:rPr>
        <w:t xml:space="preserve">katılımcılara bir hak doğurmaz. </w:t>
      </w:r>
    </w:p>
    <w:p w:rsidR="0099544D" w:rsidRDefault="003B1164" w:rsidP="0099544D">
      <w:pPr>
        <w:pStyle w:val="Default"/>
        <w:spacing w:before="240" w:after="240" w:line="360" w:lineRule="auto"/>
        <w:jc w:val="both"/>
      </w:pPr>
      <w:r>
        <w:rPr>
          <w:color w:val="auto"/>
        </w:rPr>
        <w:t>10</w:t>
      </w:r>
      <w:r w:rsidR="0055064D" w:rsidRPr="00363B5A">
        <w:rPr>
          <w:color w:val="auto"/>
        </w:rPr>
        <w:t xml:space="preserve">. Yarışmada dereceye giren ürünler geri çekilemeyecektir. Dereceye girmeyen </w:t>
      </w:r>
      <w:r w:rsidR="008120EC">
        <w:rPr>
          <w:color w:val="auto"/>
        </w:rPr>
        <w:t xml:space="preserve">maket </w:t>
      </w:r>
      <w:r w:rsidR="0055064D" w:rsidRPr="00363B5A">
        <w:rPr>
          <w:color w:val="auto"/>
        </w:rPr>
        <w:t xml:space="preserve">ürünler 1 ay içerisinde </w:t>
      </w:r>
      <w:r w:rsidR="008A2428" w:rsidRPr="00363B5A">
        <w:rPr>
          <w:color w:val="auto"/>
        </w:rPr>
        <w:t>Kırşehir Belediyesi</w:t>
      </w:r>
      <w:r w:rsidR="0055064D" w:rsidRPr="00363B5A">
        <w:rPr>
          <w:color w:val="auto"/>
        </w:rPr>
        <w:t xml:space="preserve"> </w:t>
      </w:r>
      <w:r w:rsidR="0055064D" w:rsidRPr="00EF5B78">
        <w:rPr>
          <w:color w:val="000000" w:themeColor="text1"/>
        </w:rPr>
        <w:t>hizmet binasından</w:t>
      </w:r>
      <w:r w:rsidR="0055064D" w:rsidRPr="004B6848">
        <w:rPr>
          <w:color w:val="FF0000"/>
        </w:rPr>
        <w:t xml:space="preserve"> </w:t>
      </w:r>
      <w:r w:rsidR="0055064D" w:rsidRPr="00363B5A">
        <w:rPr>
          <w:color w:val="auto"/>
        </w:rPr>
        <w:t>geri alınabilecektir. 1 ay içerisinde alınmayan ürünler ile ilgili yarışmacı hak iddia edemez ve</w:t>
      </w:r>
      <w:r w:rsidR="0055064D" w:rsidRPr="00A93C12">
        <w:rPr>
          <w:color w:val="000000" w:themeColor="text1"/>
        </w:rPr>
        <w:t xml:space="preserve"> </w:t>
      </w:r>
      <w:bookmarkStart w:id="0" w:name="_GoBack"/>
      <w:bookmarkEnd w:id="0"/>
      <w:r w:rsidR="00100C09" w:rsidRPr="00A93C12">
        <w:rPr>
          <w:color w:val="000000" w:themeColor="text1"/>
        </w:rPr>
        <w:t>yarışmayı düzenleyen</w:t>
      </w:r>
      <w:r w:rsidR="0055064D" w:rsidRPr="00363B5A">
        <w:rPr>
          <w:color w:val="auto"/>
        </w:rPr>
        <w:t xml:space="preserve"> kurul sorumlu tutulamaz. </w:t>
      </w:r>
      <w:r w:rsidR="0055064D" w:rsidRPr="0099544D">
        <w:rPr>
          <w:color w:val="auto"/>
          <w:u w:val="single"/>
        </w:rPr>
        <w:t xml:space="preserve">Kargo ile gönderilen ürünlerin, yarışmacıya kargo ile geri iade edilmesi </w:t>
      </w:r>
      <w:r w:rsidR="008A2428" w:rsidRPr="0099544D">
        <w:rPr>
          <w:color w:val="auto"/>
          <w:u w:val="single"/>
        </w:rPr>
        <w:t>talebi başvuru formunda yer almaktadır.</w:t>
      </w:r>
      <w:r w:rsidR="008A2428" w:rsidRPr="00363B5A">
        <w:rPr>
          <w:color w:val="auto"/>
        </w:rPr>
        <w:t xml:space="preserve"> Bu seçeneği işaretleyen yarışmacıların ürünleri dereceye girmediği takdirde başvuru formunda yer alan adrese karşı ödemeli olarak </w:t>
      </w:r>
      <w:proofErr w:type="spellStart"/>
      <w:r w:rsidR="008A2428" w:rsidRPr="00363B5A">
        <w:rPr>
          <w:color w:val="auto"/>
        </w:rPr>
        <w:t>kargolanacak</w:t>
      </w:r>
      <w:proofErr w:type="spellEnd"/>
      <w:r w:rsidR="008A2428" w:rsidRPr="00363B5A">
        <w:rPr>
          <w:color w:val="auto"/>
        </w:rPr>
        <w:t xml:space="preserve"> olup kargo ücreti katılımcıya aittir.</w:t>
      </w:r>
    </w:p>
    <w:p w:rsidR="00FA11D2" w:rsidRDefault="00363B5A" w:rsidP="0099544D">
      <w:pPr>
        <w:pStyle w:val="Default"/>
        <w:spacing w:before="240" w:after="240" w:line="360" w:lineRule="auto"/>
        <w:jc w:val="both"/>
        <w:rPr>
          <w:color w:val="auto"/>
        </w:rPr>
      </w:pPr>
      <w:r w:rsidRPr="00363B5A">
        <w:rPr>
          <w:color w:val="auto"/>
        </w:rPr>
        <w:t>1</w:t>
      </w:r>
      <w:r w:rsidR="003B1164">
        <w:rPr>
          <w:color w:val="auto"/>
        </w:rPr>
        <w:t>1</w:t>
      </w:r>
      <w:r w:rsidRPr="00363B5A">
        <w:rPr>
          <w:color w:val="auto"/>
        </w:rPr>
        <w:t xml:space="preserve">. </w:t>
      </w:r>
      <w:r w:rsidR="00AE434A" w:rsidRPr="00363B5A">
        <w:rPr>
          <w:color w:val="auto"/>
        </w:rPr>
        <w:t>Yarışmada dereceye girenler, tasarımlarına ilişkin</w:t>
      </w:r>
      <w:r w:rsidR="0099544D">
        <w:rPr>
          <w:color w:val="auto"/>
        </w:rPr>
        <w:t>,</w:t>
      </w:r>
      <w:r w:rsidR="00AE434A" w:rsidRPr="00363B5A">
        <w:rPr>
          <w:color w:val="auto"/>
        </w:rPr>
        <w:t xml:space="preserve"> </w:t>
      </w:r>
      <w:r w:rsidR="0099544D">
        <w:rPr>
          <w:color w:val="auto"/>
        </w:rPr>
        <w:t xml:space="preserve">belirlenen ödül haricinde, </w:t>
      </w:r>
      <w:r w:rsidR="00AE434A" w:rsidRPr="00363B5A">
        <w:rPr>
          <w:color w:val="auto"/>
        </w:rPr>
        <w:t>herhangi bir f</w:t>
      </w:r>
      <w:r w:rsidR="004B6848">
        <w:rPr>
          <w:color w:val="auto"/>
        </w:rPr>
        <w:t>ikri ve sınai hak patent ücreti</w:t>
      </w:r>
      <w:r w:rsidR="00AE434A" w:rsidRPr="00363B5A">
        <w:rPr>
          <w:color w:val="auto"/>
        </w:rPr>
        <w:t xml:space="preserve"> talep etmeyeceklerini</w:t>
      </w:r>
      <w:r w:rsidR="00AE434A" w:rsidRPr="00F6138B">
        <w:rPr>
          <w:color w:val="auto"/>
        </w:rPr>
        <w:t xml:space="preserve">, </w:t>
      </w:r>
      <w:r w:rsidRPr="00F6138B">
        <w:rPr>
          <w:color w:val="auto"/>
        </w:rPr>
        <w:t xml:space="preserve">bütün üretim, satış, medya yayın ve her türlü faaliyette kullanma </w:t>
      </w:r>
      <w:r w:rsidR="00AE434A" w:rsidRPr="00F6138B">
        <w:rPr>
          <w:color w:val="auto"/>
        </w:rPr>
        <w:t xml:space="preserve">haklarını </w:t>
      </w:r>
      <w:r w:rsidRPr="00F6138B">
        <w:rPr>
          <w:color w:val="auto"/>
        </w:rPr>
        <w:t xml:space="preserve">yarışmayı </w:t>
      </w:r>
      <w:r w:rsidRPr="00EF5B78">
        <w:rPr>
          <w:color w:val="000000" w:themeColor="text1"/>
        </w:rPr>
        <w:t>düzenleyen Kırşehir Belediy</w:t>
      </w:r>
      <w:r w:rsidR="00AE434A" w:rsidRPr="00EF5B78">
        <w:rPr>
          <w:color w:val="000000" w:themeColor="text1"/>
        </w:rPr>
        <w:t xml:space="preserve">esi'ne </w:t>
      </w:r>
      <w:r w:rsidR="00AE434A" w:rsidRPr="00363B5A">
        <w:rPr>
          <w:color w:val="auto"/>
        </w:rPr>
        <w:t xml:space="preserve">devrettiklerini kabul etmiş sayılırlar. Bununla birlikte dereceye giren tasarımlar, </w:t>
      </w:r>
      <w:r w:rsidRPr="00363B5A">
        <w:rPr>
          <w:color w:val="auto"/>
        </w:rPr>
        <w:t>Kırşehir</w:t>
      </w:r>
      <w:r w:rsidR="00AE434A" w:rsidRPr="00363B5A">
        <w:rPr>
          <w:color w:val="auto"/>
        </w:rPr>
        <w:t xml:space="preserve"> Belediyesi'nden alınan yazılı izin ile üretilebilir.</w:t>
      </w:r>
      <w:r w:rsidR="00FA11D2">
        <w:rPr>
          <w:color w:val="auto"/>
        </w:rPr>
        <w:t xml:space="preserve"> </w:t>
      </w:r>
    </w:p>
    <w:p w:rsidR="0099544D" w:rsidRDefault="00FA11D2" w:rsidP="0099544D">
      <w:pPr>
        <w:pStyle w:val="Default"/>
        <w:spacing w:before="240" w:after="240" w:line="360" w:lineRule="auto"/>
        <w:jc w:val="both"/>
      </w:pPr>
      <w:r>
        <w:rPr>
          <w:color w:val="auto"/>
        </w:rPr>
        <w:t xml:space="preserve"> </w:t>
      </w:r>
      <w:r w:rsidR="0099544D">
        <w:rPr>
          <w:color w:val="auto"/>
        </w:rPr>
        <w:t>1</w:t>
      </w:r>
      <w:r w:rsidR="003B1164">
        <w:rPr>
          <w:color w:val="auto"/>
        </w:rPr>
        <w:t>2</w:t>
      </w:r>
      <w:r w:rsidR="00363B5A" w:rsidRPr="00F6138B">
        <w:rPr>
          <w:color w:val="auto"/>
        </w:rPr>
        <w:t>. Kırşehir Beledi</w:t>
      </w:r>
      <w:r w:rsidR="00AE434A" w:rsidRPr="00F6138B">
        <w:rPr>
          <w:color w:val="auto"/>
        </w:rPr>
        <w:t>yesi dilerse yarışmadan ödül almış veya almamış olan eser</w:t>
      </w:r>
      <w:r w:rsidR="00363B5A" w:rsidRPr="00F6138B">
        <w:rPr>
          <w:color w:val="auto"/>
        </w:rPr>
        <w:t>ler üzerinde eser sahiplerin</w:t>
      </w:r>
      <w:r w:rsidR="00AE434A" w:rsidRPr="00F6138B">
        <w:rPr>
          <w:color w:val="auto"/>
        </w:rPr>
        <w:t>den değişiklik</w:t>
      </w:r>
      <w:r w:rsidR="00F6138B" w:rsidRPr="00F6138B">
        <w:rPr>
          <w:color w:val="auto"/>
        </w:rPr>
        <w:t xml:space="preserve"> talebinde bulunabilir. </w:t>
      </w:r>
    </w:p>
    <w:p w:rsidR="0099544D" w:rsidRDefault="0099544D" w:rsidP="0099544D">
      <w:pPr>
        <w:pStyle w:val="Default"/>
        <w:spacing w:before="240" w:after="240" w:line="360" w:lineRule="auto"/>
        <w:jc w:val="both"/>
        <w:rPr>
          <w:color w:val="auto"/>
        </w:rPr>
      </w:pPr>
      <w:r>
        <w:rPr>
          <w:color w:val="auto"/>
        </w:rPr>
        <w:lastRenderedPageBreak/>
        <w:t>1</w:t>
      </w:r>
      <w:r w:rsidR="003B1164">
        <w:rPr>
          <w:color w:val="auto"/>
        </w:rPr>
        <w:t>3</w:t>
      </w:r>
      <w:r w:rsidR="00DB5B40" w:rsidRPr="00DB5B40">
        <w:rPr>
          <w:color w:val="auto"/>
        </w:rPr>
        <w:t xml:space="preserve">. </w:t>
      </w:r>
      <w:r w:rsidR="008120EC">
        <w:rPr>
          <w:color w:val="auto"/>
        </w:rPr>
        <w:t xml:space="preserve">Yarışmaya </w:t>
      </w:r>
      <w:r w:rsidR="008120EC" w:rsidRPr="00EF5B78">
        <w:rPr>
          <w:color w:val="000000" w:themeColor="text1"/>
        </w:rPr>
        <w:t xml:space="preserve">maket ile </w:t>
      </w:r>
      <w:r w:rsidR="008120EC">
        <w:rPr>
          <w:color w:val="auto"/>
        </w:rPr>
        <w:t>katılan katılımcılar</w:t>
      </w:r>
      <w:r w:rsidR="00AE434A" w:rsidRPr="00DB5B40">
        <w:rPr>
          <w:color w:val="auto"/>
        </w:rPr>
        <w:t xml:space="preserve"> ürünlerini rumuzları ile kutu</w:t>
      </w:r>
      <w:r w:rsidR="00DB5B40" w:rsidRPr="00DB5B40">
        <w:rPr>
          <w:color w:val="auto"/>
        </w:rPr>
        <w:t>layarak, katılım belgelerini de kapalı bir zarfla birlikte kutuya ekleyerek kargo/posta yo</w:t>
      </w:r>
      <w:r w:rsidR="00AE434A" w:rsidRPr="00DB5B40">
        <w:rPr>
          <w:color w:val="auto"/>
        </w:rPr>
        <w:t>lu ile gönderecekler ya da şahsen te</w:t>
      </w:r>
      <w:r>
        <w:rPr>
          <w:color w:val="auto"/>
        </w:rPr>
        <w:t>s</w:t>
      </w:r>
      <w:r w:rsidR="00AE434A" w:rsidRPr="00DB5B40">
        <w:rPr>
          <w:color w:val="auto"/>
        </w:rPr>
        <w:t>lim edeceklerdir.</w:t>
      </w:r>
    </w:p>
    <w:p w:rsidR="001232C2" w:rsidRDefault="001232C2" w:rsidP="0099544D">
      <w:pPr>
        <w:pStyle w:val="Default"/>
        <w:spacing w:before="240" w:after="240" w:line="360" w:lineRule="auto"/>
        <w:jc w:val="both"/>
      </w:pPr>
      <w:r>
        <w:rPr>
          <w:color w:val="auto"/>
        </w:rPr>
        <w:t xml:space="preserve">14. Yarışmacılar yarışmaya sundukları ürünlerin kullanım haklarını Kırşehir Belediyesine devrettiğini kabul etmiş sayılır. </w:t>
      </w:r>
    </w:p>
    <w:p w:rsidR="00363B5A" w:rsidRPr="0099544D" w:rsidRDefault="0099544D" w:rsidP="0099544D">
      <w:pPr>
        <w:pStyle w:val="Default"/>
        <w:spacing w:before="240" w:after="240" w:line="360" w:lineRule="auto"/>
        <w:jc w:val="both"/>
      </w:pPr>
      <w:r>
        <w:rPr>
          <w:color w:val="auto"/>
        </w:rPr>
        <w:t>1</w:t>
      </w:r>
      <w:r w:rsidR="001232C2">
        <w:rPr>
          <w:color w:val="auto"/>
        </w:rPr>
        <w:t>5</w:t>
      </w:r>
      <w:r w:rsidR="00DB5B40" w:rsidRPr="004B6848">
        <w:rPr>
          <w:color w:val="auto"/>
        </w:rPr>
        <w:t xml:space="preserve">. </w:t>
      </w:r>
      <w:r w:rsidR="00363B5A" w:rsidRPr="004B6848">
        <w:rPr>
          <w:color w:val="auto"/>
        </w:rPr>
        <w:t xml:space="preserve">Yarışmaya katılan tüm katılımcılar bu şartnamedeki tüm hükümleri kabul etmiş sayılır. </w:t>
      </w:r>
    </w:p>
    <w:p w:rsidR="0055064D" w:rsidRPr="004B6848" w:rsidRDefault="0055064D" w:rsidP="0099544D">
      <w:pPr>
        <w:pStyle w:val="Default"/>
        <w:spacing w:before="240" w:after="240" w:line="360" w:lineRule="auto"/>
        <w:jc w:val="both"/>
        <w:rPr>
          <w:color w:val="auto"/>
        </w:rPr>
      </w:pPr>
      <w:r w:rsidRPr="004B6848">
        <w:rPr>
          <w:b/>
          <w:bCs/>
          <w:color w:val="auto"/>
        </w:rPr>
        <w:t xml:space="preserve">KATILIM FORMATI </w:t>
      </w:r>
    </w:p>
    <w:p w:rsidR="005A0F8C" w:rsidRPr="005A0F8C" w:rsidRDefault="0055064D" w:rsidP="005A0F8C">
      <w:pPr>
        <w:pStyle w:val="Default"/>
        <w:numPr>
          <w:ilvl w:val="0"/>
          <w:numId w:val="1"/>
        </w:numPr>
        <w:spacing w:before="240" w:after="240" w:line="360" w:lineRule="auto"/>
        <w:ind w:left="284" w:hanging="284"/>
        <w:jc w:val="both"/>
        <w:rPr>
          <w:bCs/>
          <w:color w:val="auto"/>
        </w:rPr>
      </w:pPr>
      <w:r w:rsidRPr="004B6848">
        <w:rPr>
          <w:color w:val="auto"/>
        </w:rPr>
        <w:t>Yarışma</w:t>
      </w:r>
      <w:r w:rsidR="0099544D">
        <w:rPr>
          <w:color w:val="auto"/>
        </w:rPr>
        <w:t>cı</w:t>
      </w:r>
      <w:r w:rsidRPr="004B6848">
        <w:rPr>
          <w:color w:val="auto"/>
        </w:rPr>
        <w:t xml:space="preserve">lar, başvuru formu ile birlikte tasarladıkları ürünleri </w:t>
      </w:r>
      <w:r w:rsidR="008120EC">
        <w:rPr>
          <w:color w:val="auto"/>
        </w:rPr>
        <w:t>maket (</w:t>
      </w:r>
      <w:proofErr w:type="gramStart"/>
      <w:r w:rsidRPr="004B6848">
        <w:rPr>
          <w:color w:val="auto"/>
        </w:rPr>
        <w:t>prototip</w:t>
      </w:r>
      <w:proofErr w:type="gramEnd"/>
      <w:r w:rsidR="008120EC">
        <w:rPr>
          <w:color w:val="auto"/>
        </w:rPr>
        <w:t>)</w:t>
      </w:r>
      <w:r w:rsidRPr="004B6848">
        <w:rPr>
          <w:color w:val="auto"/>
        </w:rPr>
        <w:t xml:space="preserve"> olarak </w:t>
      </w:r>
      <w:r w:rsidR="008120EC">
        <w:rPr>
          <w:color w:val="auto"/>
        </w:rPr>
        <w:t xml:space="preserve">veya 3D tasarım olarak </w:t>
      </w:r>
      <w:r w:rsidRPr="004B6848">
        <w:rPr>
          <w:color w:val="auto"/>
        </w:rPr>
        <w:t xml:space="preserve">elden veya kargo ile teslim etmekle yükümlüdür. </w:t>
      </w:r>
    </w:p>
    <w:p w:rsidR="005A0F8C" w:rsidRPr="005A0F8C" w:rsidRDefault="005A0F8C" w:rsidP="005A0F8C">
      <w:pPr>
        <w:pStyle w:val="Default"/>
        <w:numPr>
          <w:ilvl w:val="0"/>
          <w:numId w:val="1"/>
        </w:numPr>
        <w:spacing w:before="240" w:after="240" w:line="360" w:lineRule="auto"/>
        <w:ind w:left="284" w:hanging="284"/>
        <w:jc w:val="both"/>
        <w:rPr>
          <w:bCs/>
          <w:color w:val="auto"/>
        </w:rPr>
      </w:pPr>
      <w:r>
        <w:rPr>
          <w:color w:val="auto"/>
        </w:rPr>
        <w:t>Elden teslim edilecek ürünlerde, en fazla 8 karakterden oluşacak olan bir rumuzun da yer aldığı başvuru formu, kapalı bir zarf içerisine konularak eserlerle birlikte teslim edilmelidir. Her bir eserin altına da formda belirlenen rumuz, eser sayısına göre numaralandır</w:t>
      </w:r>
      <w:r w:rsidR="006A6445">
        <w:rPr>
          <w:color w:val="auto"/>
        </w:rPr>
        <w:t>ılarak (</w:t>
      </w:r>
      <w:proofErr w:type="spellStart"/>
      <w:r w:rsidR="006A6445">
        <w:rPr>
          <w:color w:val="auto"/>
        </w:rPr>
        <w:t>Örn</w:t>
      </w:r>
      <w:proofErr w:type="spellEnd"/>
      <w:r w:rsidR="006A6445">
        <w:rPr>
          <w:color w:val="auto"/>
        </w:rPr>
        <w:t>: Rumuz 1, Rumuz 2</w:t>
      </w:r>
      <w:r>
        <w:rPr>
          <w:color w:val="auto"/>
        </w:rPr>
        <w:t xml:space="preserve"> şeklinde) yazılmalıdır. </w:t>
      </w:r>
    </w:p>
    <w:p w:rsidR="00297215" w:rsidRPr="008120EC" w:rsidRDefault="005A0F8C" w:rsidP="00297215">
      <w:pPr>
        <w:pStyle w:val="Default"/>
        <w:numPr>
          <w:ilvl w:val="0"/>
          <w:numId w:val="1"/>
        </w:numPr>
        <w:spacing w:before="240" w:after="240" w:line="360" w:lineRule="auto"/>
        <w:ind w:left="284" w:hanging="284"/>
        <w:jc w:val="both"/>
        <w:rPr>
          <w:color w:val="auto"/>
        </w:rPr>
      </w:pPr>
      <w:r w:rsidRPr="00297215">
        <w:rPr>
          <w:bCs/>
          <w:color w:val="auto"/>
        </w:rPr>
        <w:t xml:space="preserve">Kargo gönderimlerinde, </w:t>
      </w:r>
      <w:r w:rsidR="00297215">
        <w:rPr>
          <w:bCs/>
          <w:color w:val="auto"/>
        </w:rPr>
        <w:t>e</w:t>
      </w:r>
      <w:r w:rsidR="00297215" w:rsidRPr="00297215">
        <w:rPr>
          <w:bCs/>
          <w:color w:val="auto"/>
        </w:rPr>
        <w:t xml:space="preserve">n fazla 8 karakterden oluşacak olan bir rumuzun da yer aldığı başvuru formu, kapalı bir zarf içerisine konularak eserlerle birlikte </w:t>
      </w:r>
      <w:r w:rsidR="00297215">
        <w:rPr>
          <w:bCs/>
          <w:color w:val="auto"/>
        </w:rPr>
        <w:t xml:space="preserve">kutu ile gönderilmelidir. </w:t>
      </w:r>
      <w:r w:rsidR="00297215" w:rsidRPr="00297215">
        <w:rPr>
          <w:bCs/>
          <w:color w:val="auto"/>
        </w:rPr>
        <w:t>Yarışmacılar, formda belirtilen rumuzlarını, eser sayısına göre numaralandırılarak (</w:t>
      </w:r>
      <w:proofErr w:type="spellStart"/>
      <w:r w:rsidR="00297215" w:rsidRPr="00297215">
        <w:rPr>
          <w:bCs/>
          <w:color w:val="auto"/>
        </w:rPr>
        <w:t>Örn</w:t>
      </w:r>
      <w:proofErr w:type="spellEnd"/>
      <w:r w:rsidR="00297215" w:rsidRPr="00297215">
        <w:rPr>
          <w:bCs/>
          <w:color w:val="auto"/>
        </w:rPr>
        <w:t>: Rumuz 1, Rumuz 2 şeklinde) eserlerinin alt kısmına da yazmalıdır.</w:t>
      </w:r>
    </w:p>
    <w:p w:rsidR="00297215" w:rsidRPr="00297215" w:rsidRDefault="00297215" w:rsidP="00297215">
      <w:pPr>
        <w:pStyle w:val="Default"/>
        <w:numPr>
          <w:ilvl w:val="0"/>
          <w:numId w:val="1"/>
        </w:numPr>
        <w:spacing w:before="240" w:after="240" w:line="360" w:lineRule="auto"/>
        <w:ind w:left="284" w:hanging="284"/>
        <w:jc w:val="both"/>
        <w:rPr>
          <w:color w:val="auto"/>
        </w:rPr>
      </w:pPr>
      <w:r>
        <w:rPr>
          <w:bCs/>
          <w:color w:val="auto"/>
        </w:rPr>
        <w:t>K</w:t>
      </w:r>
      <w:r w:rsidR="005A0F8C" w:rsidRPr="00297215">
        <w:rPr>
          <w:bCs/>
          <w:color w:val="auto"/>
        </w:rPr>
        <w:t>argo kutusunun üzerine; yarışmanın adı ve en fazla 8 karakterden oluşan rumuzu</w:t>
      </w:r>
      <w:r>
        <w:rPr>
          <w:bCs/>
          <w:color w:val="auto"/>
        </w:rPr>
        <w:t>n</w:t>
      </w:r>
      <w:r w:rsidR="005A0F8C" w:rsidRPr="00297215">
        <w:rPr>
          <w:bCs/>
          <w:color w:val="auto"/>
        </w:rPr>
        <w:t xml:space="preserve"> </w:t>
      </w:r>
      <w:r>
        <w:rPr>
          <w:bCs/>
          <w:color w:val="auto"/>
        </w:rPr>
        <w:t>yer aldığı</w:t>
      </w:r>
      <w:r w:rsidR="005A0F8C" w:rsidRPr="00297215">
        <w:rPr>
          <w:bCs/>
          <w:color w:val="auto"/>
        </w:rPr>
        <w:t xml:space="preserve"> bilgiler yapıştırılmalıdır. </w:t>
      </w:r>
    </w:p>
    <w:p w:rsidR="003517FE" w:rsidRDefault="0055064D" w:rsidP="003517FE">
      <w:pPr>
        <w:pStyle w:val="Default"/>
        <w:numPr>
          <w:ilvl w:val="0"/>
          <w:numId w:val="1"/>
        </w:numPr>
        <w:spacing w:before="240" w:after="240" w:line="360" w:lineRule="auto"/>
        <w:ind w:left="284" w:hanging="284"/>
        <w:jc w:val="both"/>
        <w:rPr>
          <w:color w:val="auto"/>
        </w:rPr>
      </w:pPr>
      <w:r w:rsidRPr="00297215">
        <w:rPr>
          <w:color w:val="auto"/>
        </w:rPr>
        <w:t xml:space="preserve">Kargo ile gönderilen ürünlerin kargo gönderim ücreti ve ürünlerin sağlam bir şekilde paketlenerek, ilgili adrese ulaştırılması </w:t>
      </w:r>
      <w:r w:rsidR="0060227D">
        <w:rPr>
          <w:color w:val="auto"/>
        </w:rPr>
        <w:t xml:space="preserve">yarışmacının sorumluluğundadır. </w:t>
      </w:r>
      <w:r w:rsidRPr="0060227D">
        <w:rPr>
          <w:color w:val="auto"/>
        </w:rPr>
        <w:t>Kargoda yaşanabilecek</w:t>
      </w:r>
      <w:r w:rsidR="00677600" w:rsidRPr="0060227D">
        <w:rPr>
          <w:color w:val="auto"/>
        </w:rPr>
        <w:t>,</w:t>
      </w:r>
      <w:r w:rsidRPr="0060227D">
        <w:rPr>
          <w:color w:val="auto"/>
        </w:rPr>
        <w:t xml:space="preserve"> ürünün </w:t>
      </w:r>
      <w:r w:rsidR="0060227D">
        <w:rPr>
          <w:color w:val="auto"/>
        </w:rPr>
        <w:t xml:space="preserve">kaybolma, kırılma veya </w:t>
      </w:r>
      <w:r w:rsidRPr="0060227D">
        <w:rPr>
          <w:color w:val="auto"/>
        </w:rPr>
        <w:t xml:space="preserve">deforme olması gibi sorunlardan, yarışmayı düzenleyen kurul sorumlu tutulamaz. </w:t>
      </w:r>
    </w:p>
    <w:p w:rsidR="008120EC" w:rsidRPr="00C01ABB" w:rsidRDefault="008120EC" w:rsidP="003517FE">
      <w:pPr>
        <w:pStyle w:val="Default"/>
        <w:numPr>
          <w:ilvl w:val="0"/>
          <w:numId w:val="1"/>
        </w:numPr>
        <w:spacing w:before="240" w:after="240" w:line="360" w:lineRule="auto"/>
        <w:ind w:left="284" w:hanging="284"/>
        <w:jc w:val="both"/>
        <w:rPr>
          <w:color w:val="C00000"/>
        </w:rPr>
      </w:pPr>
      <w:r w:rsidRPr="003517FE">
        <w:rPr>
          <w:color w:val="000000" w:themeColor="text1"/>
        </w:rPr>
        <w:t>3D tasarım olarak başvuru yapıla</w:t>
      </w:r>
      <w:r w:rsidR="00E96FDB" w:rsidRPr="003517FE">
        <w:rPr>
          <w:color w:val="000000" w:themeColor="text1"/>
        </w:rPr>
        <w:t>cak</w:t>
      </w:r>
      <w:r w:rsidRPr="003517FE">
        <w:rPr>
          <w:color w:val="000000" w:themeColor="text1"/>
        </w:rPr>
        <w:t xml:space="preserve"> ürünler</w:t>
      </w:r>
      <w:r w:rsidR="00C01ABB">
        <w:rPr>
          <w:color w:val="000000" w:themeColor="text1"/>
        </w:rPr>
        <w:t xml:space="preserve"> için video veya </w:t>
      </w:r>
      <w:proofErr w:type="spellStart"/>
      <w:r w:rsidR="00C01ABB">
        <w:rPr>
          <w:color w:val="000000" w:themeColor="text1"/>
        </w:rPr>
        <w:t>AutoCAD</w:t>
      </w:r>
      <w:proofErr w:type="spellEnd"/>
      <w:r w:rsidR="00C01ABB">
        <w:rPr>
          <w:color w:val="000000" w:themeColor="text1"/>
        </w:rPr>
        <w:t xml:space="preserve"> </w:t>
      </w:r>
      <w:proofErr w:type="gramStart"/>
      <w:r w:rsidR="00C01ABB">
        <w:rPr>
          <w:color w:val="000000" w:themeColor="text1"/>
        </w:rPr>
        <w:t xml:space="preserve">çıktılarının </w:t>
      </w:r>
      <w:r w:rsidR="00E96FDB" w:rsidRPr="003517FE">
        <w:rPr>
          <w:color w:val="000000" w:themeColor="text1"/>
        </w:rPr>
        <w:t xml:space="preserve"> </w:t>
      </w:r>
      <w:proofErr w:type="spellStart"/>
      <w:r w:rsidR="00E96FDB" w:rsidRPr="003517FE">
        <w:rPr>
          <w:color w:val="000000" w:themeColor="text1"/>
        </w:rPr>
        <w:t>render</w:t>
      </w:r>
      <w:proofErr w:type="spellEnd"/>
      <w:proofErr w:type="gramEnd"/>
      <w:r w:rsidR="00C01ABB">
        <w:rPr>
          <w:color w:val="000000" w:themeColor="text1"/>
        </w:rPr>
        <w:t xml:space="preserve"> alınmış halinin ve</w:t>
      </w:r>
      <w:r w:rsidR="00E96FDB" w:rsidRPr="003517FE">
        <w:rPr>
          <w:color w:val="000000" w:themeColor="text1"/>
        </w:rPr>
        <w:t xml:space="preserve"> </w:t>
      </w:r>
      <w:proofErr w:type="spellStart"/>
      <w:r w:rsidR="003517FE" w:rsidRPr="003517FE">
        <w:rPr>
          <w:color w:val="000000" w:themeColor="text1"/>
        </w:rPr>
        <w:t>Vektörel</w:t>
      </w:r>
      <w:proofErr w:type="spellEnd"/>
      <w:r w:rsidR="003517FE" w:rsidRPr="003517FE">
        <w:rPr>
          <w:color w:val="000000" w:themeColor="text1"/>
        </w:rPr>
        <w:t xml:space="preserve"> programlarda yapılmış </w:t>
      </w:r>
      <w:r w:rsidR="00C01ABB" w:rsidRPr="00C01ABB">
        <w:rPr>
          <w:color w:val="auto"/>
        </w:rPr>
        <w:t>işlerin</w:t>
      </w:r>
      <w:r w:rsidR="00C01ABB">
        <w:rPr>
          <w:color w:val="auto"/>
        </w:rPr>
        <w:t xml:space="preserve"> de</w:t>
      </w:r>
      <w:r w:rsidR="00C01ABB" w:rsidRPr="003517FE">
        <w:rPr>
          <w:color w:val="000000" w:themeColor="text1"/>
        </w:rPr>
        <w:t xml:space="preserve"> </w:t>
      </w:r>
      <w:proofErr w:type="spellStart"/>
      <w:r w:rsidR="003517FE" w:rsidRPr="003517FE">
        <w:rPr>
          <w:color w:val="000000" w:themeColor="text1"/>
        </w:rPr>
        <w:t>Pdf</w:t>
      </w:r>
      <w:proofErr w:type="spellEnd"/>
      <w:r w:rsidR="003517FE" w:rsidRPr="003517FE">
        <w:rPr>
          <w:color w:val="000000" w:themeColor="text1"/>
        </w:rPr>
        <w:t xml:space="preserve"> olarak gönderilmesi gerekmektedir.</w:t>
      </w:r>
      <w:r w:rsidR="006A6445">
        <w:rPr>
          <w:color w:val="000000" w:themeColor="text1"/>
        </w:rPr>
        <w:t xml:space="preserve"> </w:t>
      </w:r>
    </w:p>
    <w:p w:rsidR="004B6848" w:rsidRPr="004B6848" w:rsidRDefault="0055064D" w:rsidP="0099544D">
      <w:pPr>
        <w:pStyle w:val="Default"/>
        <w:numPr>
          <w:ilvl w:val="0"/>
          <w:numId w:val="1"/>
        </w:numPr>
        <w:spacing w:before="240" w:after="240" w:line="360" w:lineRule="auto"/>
        <w:ind w:left="284" w:hanging="284"/>
        <w:jc w:val="both"/>
        <w:rPr>
          <w:color w:val="auto"/>
        </w:rPr>
      </w:pPr>
      <w:r w:rsidRPr="004B6848">
        <w:rPr>
          <w:color w:val="auto"/>
        </w:rPr>
        <w:t xml:space="preserve">Gönderilen ürünlerin, yarışma takviminde belirtilen son katılım gününe kadar elden veya kargo ile aşağıda bulunan adrese teslim edilmiş olması gerekmektedir. </w:t>
      </w:r>
    </w:p>
    <w:p w:rsidR="0055064D" w:rsidRDefault="0055064D" w:rsidP="0099544D">
      <w:pPr>
        <w:pStyle w:val="Default"/>
        <w:numPr>
          <w:ilvl w:val="0"/>
          <w:numId w:val="1"/>
        </w:numPr>
        <w:spacing w:before="240" w:after="240" w:line="360" w:lineRule="auto"/>
        <w:ind w:left="284" w:hanging="284"/>
        <w:jc w:val="both"/>
        <w:rPr>
          <w:color w:val="auto"/>
        </w:rPr>
      </w:pPr>
      <w:r w:rsidRPr="004B6848">
        <w:rPr>
          <w:color w:val="auto"/>
        </w:rPr>
        <w:lastRenderedPageBreak/>
        <w:t xml:space="preserve">Son katılım gününden sonra ulaşan ürünler yarışmaya dâhil edilmeyecektir. </w:t>
      </w:r>
    </w:p>
    <w:p w:rsidR="0055064D" w:rsidRPr="004B6848" w:rsidRDefault="0055064D" w:rsidP="0099544D">
      <w:pPr>
        <w:pStyle w:val="Default"/>
        <w:spacing w:before="240" w:after="240" w:line="360" w:lineRule="auto"/>
        <w:jc w:val="both"/>
        <w:rPr>
          <w:color w:val="auto"/>
        </w:rPr>
      </w:pPr>
      <w:r w:rsidRPr="004B6848">
        <w:rPr>
          <w:color w:val="auto"/>
        </w:rPr>
        <w:t xml:space="preserve">Başvuruların gönderileceği adres: </w:t>
      </w:r>
    </w:p>
    <w:p w:rsidR="00EF5B78" w:rsidRPr="00EF5B78" w:rsidRDefault="00EF5B78" w:rsidP="0099544D">
      <w:pPr>
        <w:pStyle w:val="Default"/>
        <w:spacing w:before="240" w:after="240" w:line="360" w:lineRule="auto"/>
        <w:jc w:val="both"/>
        <w:rPr>
          <w:iCs/>
          <w:color w:val="000000" w:themeColor="text1"/>
        </w:rPr>
      </w:pPr>
      <w:r w:rsidRPr="00EF5B78">
        <w:rPr>
          <w:iCs/>
          <w:color w:val="000000" w:themeColor="text1"/>
        </w:rPr>
        <w:t>Kırşehir Neşet Ertaş Kültür Sanat Merkezi</w:t>
      </w:r>
      <w:r w:rsidR="00D04949">
        <w:rPr>
          <w:iCs/>
          <w:color w:val="000000" w:themeColor="text1"/>
        </w:rPr>
        <w:t xml:space="preserve">, Kültür ve Sosyal İşler Müdürlüğü </w:t>
      </w:r>
      <w:r w:rsidRPr="00EF5B78">
        <w:rPr>
          <w:iCs/>
          <w:color w:val="000000" w:themeColor="text1"/>
        </w:rPr>
        <w:t xml:space="preserve"> (Yenice, 40200 Kırşehir Merkez/Kırşehir)</w:t>
      </w:r>
    </w:p>
    <w:p w:rsidR="0055064D" w:rsidRPr="00D04949" w:rsidRDefault="0055064D" w:rsidP="0099544D">
      <w:pPr>
        <w:pStyle w:val="Default"/>
        <w:spacing w:before="240" w:after="240" w:line="360" w:lineRule="auto"/>
        <w:jc w:val="both"/>
        <w:rPr>
          <w:color w:val="000000" w:themeColor="text1"/>
        </w:rPr>
      </w:pPr>
      <w:r w:rsidRPr="00D04949">
        <w:rPr>
          <w:iCs/>
          <w:color w:val="000000" w:themeColor="text1"/>
        </w:rPr>
        <w:t xml:space="preserve">Telefon: 0 </w:t>
      </w:r>
      <w:r w:rsidR="004B6848" w:rsidRPr="00D04949">
        <w:rPr>
          <w:iCs/>
          <w:color w:val="000000" w:themeColor="text1"/>
        </w:rPr>
        <w:t xml:space="preserve">386 </w:t>
      </w:r>
      <w:r w:rsidR="00D04949" w:rsidRPr="00D04949">
        <w:rPr>
          <w:iCs/>
          <w:color w:val="000000" w:themeColor="text1"/>
        </w:rPr>
        <w:t>502 00 02-0 386 502 00 03</w:t>
      </w:r>
    </w:p>
    <w:p w:rsidR="00AE434A" w:rsidRPr="00D04949" w:rsidRDefault="004B6848" w:rsidP="0099544D">
      <w:pPr>
        <w:pStyle w:val="Default"/>
        <w:spacing w:before="240" w:after="240" w:line="360" w:lineRule="auto"/>
        <w:jc w:val="both"/>
        <w:rPr>
          <w:color w:val="000000" w:themeColor="text1"/>
        </w:rPr>
      </w:pPr>
      <w:r w:rsidRPr="00D04949">
        <w:rPr>
          <w:color w:val="000000" w:themeColor="text1"/>
        </w:rPr>
        <w:t xml:space="preserve">Başvuru Formu </w:t>
      </w:r>
      <w:r w:rsidR="00D04949" w:rsidRPr="00D04949">
        <w:rPr>
          <w:color w:val="000000" w:themeColor="text1"/>
        </w:rPr>
        <w:t>https://www.kirsehir.bel.tr/</w:t>
      </w:r>
      <w:r w:rsidRPr="00D04949">
        <w:rPr>
          <w:color w:val="000000" w:themeColor="text1"/>
        </w:rPr>
        <w:t>.gov.tr</w:t>
      </w:r>
      <w:r w:rsidR="0055064D" w:rsidRPr="00D04949">
        <w:rPr>
          <w:color w:val="000000" w:themeColor="text1"/>
        </w:rPr>
        <w:t xml:space="preserve"> adresinden indirilebilir. </w:t>
      </w:r>
    </w:p>
    <w:p w:rsidR="0060227D" w:rsidRDefault="0055064D" w:rsidP="0099544D">
      <w:pPr>
        <w:pStyle w:val="Default"/>
        <w:spacing w:before="240" w:after="240" w:line="360" w:lineRule="auto"/>
        <w:jc w:val="both"/>
        <w:rPr>
          <w:color w:val="auto"/>
        </w:rPr>
      </w:pPr>
      <w:r w:rsidRPr="00550B0F">
        <w:rPr>
          <w:b/>
          <w:bCs/>
          <w:color w:val="auto"/>
        </w:rPr>
        <w:t xml:space="preserve">SEÇİCİ KURUL </w:t>
      </w:r>
    </w:p>
    <w:p w:rsidR="00642E53" w:rsidRDefault="00642E53" w:rsidP="00642E53">
      <w:pPr>
        <w:pStyle w:val="Default"/>
        <w:spacing w:before="240" w:after="240" w:line="360" w:lineRule="auto"/>
        <w:jc w:val="both"/>
        <w:rPr>
          <w:color w:val="auto"/>
        </w:rPr>
      </w:pPr>
      <w:r w:rsidRPr="00550B0F">
        <w:rPr>
          <w:b/>
          <w:bCs/>
          <w:color w:val="auto"/>
        </w:rPr>
        <w:t xml:space="preserve">SEÇİCİ KURUL </w:t>
      </w:r>
      <w:r>
        <w:rPr>
          <w:b/>
          <w:bCs/>
          <w:color w:val="auto"/>
        </w:rPr>
        <w:t>BAŞKANI</w:t>
      </w:r>
    </w:p>
    <w:p w:rsidR="00642E53" w:rsidRDefault="00642E53" w:rsidP="0099544D">
      <w:pPr>
        <w:pStyle w:val="Default"/>
        <w:spacing w:before="240" w:after="240" w:line="360" w:lineRule="auto"/>
        <w:jc w:val="both"/>
        <w:rPr>
          <w:iCs/>
          <w:color w:val="000000" w:themeColor="text1"/>
        </w:rPr>
      </w:pPr>
      <w:r w:rsidRPr="00642E53">
        <w:rPr>
          <w:iCs/>
          <w:color w:val="000000" w:themeColor="text1"/>
        </w:rPr>
        <w:t xml:space="preserve">Selahattin </w:t>
      </w:r>
      <w:r w:rsidR="00F3243E" w:rsidRPr="00642E53">
        <w:rPr>
          <w:iCs/>
          <w:color w:val="000000" w:themeColor="text1"/>
        </w:rPr>
        <w:t>EKİCİOĞLU</w:t>
      </w:r>
      <w:r>
        <w:rPr>
          <w:iCs/>
          <w:color w:val="000000" w:themeColor="text1"/>
        </w:rPr>
        <w:t xml:space="preserve"> (Belediye Başkan</w:t>
      </w:r>
      <w:r w:rsidR="00E00E7C">
        <w:rPr>
          <w:iCs/>
          <w:color w:val="000000" w:themeColor="text1"/>
        </w:rPr>
        <w:t>ı</w:t>
      </w:r>
      <w:r>
        <w:rPr>
          <w:iCs/>
          <w:color w:val="000000" w:themeColor="text1"/>
        </w:rPr>
        <w:t>)</w:t>
      </w:r>
    </w:p>
    <w:p w:rsidR="00642E53" w:rsidRDefault="00642E53" w:rsidP="00642E53">
      <w:pPr>
        <w:pStyle w:val="Default"/>
        <w:spacing w:before="240" w:after="240" w:line="360" w:lineRule="auto"/>
        <w:jc w:val="both"/>
        <w:rPr>
          <w:color w:val="auto"/>
        </w:rPr>
      </w:pPr>
      <w:r w:rsidRPr="00550B0F">
        <w:rPr>
          <w:b/>
          <w:bCs/>
          <w:color w:val="auto"/>
        </w:rPr>
        <w:t xml:space="preserve">SEÇİCİ KURUL </w:t>
      </w:r>
      <w:r>
        <w:rPr>
          <w:b/>
          <w:bCs/>
          <w:color w:val="auto"/>
        </w:rPr>
        <w:t>ÜYELERİ</w:t>
      </w:r>
    </w:p>
    <w:p w:rsidR="0060227D" w:rsidRPr="00405225" w:rsidRDefault="00D04949" w:rsidP="0099544D">
      <w:pPr>
        <w:pStyle w:val="Default"/>
        <w:spacing w:before="240" w:after="240" w:line="360" w:lineRule="auto"/>
        <w:jc w:val="both"/>
        <w:rPr>
          <w:iCs/>
          <w:color w:val="000000" w:themeColor="text1"/>
        </w:rPr>
      </w:pPr>
      <w:r w:rsidRPr="00405225">
        <w:rPr>
          <w:iCs/>
          <w:color w:val="000000" w:themeColor="text1"/>
        </w:rPr>
        <w:t xml:space="preserve">Cumhur </w:t>
      </w:r>
      <w:r w:rsidR="00405225" w:rsidRPr="00405225">
        <w:rPr>
          <w:iCs/>
          <w:color w:val="000000" w:themeColor="text1"/>
        </w:rPr>
        <w:t>UZUN</w:t>
      </w:r>
      <w:r w:rsidRPr="00405225">
        <w:rPr>
          <w:iCs/>
          <w:color w:val="000000" w:themeColor="text1"/>
        </w:rPr>
        <w:t xml:space="preserve"> (Kültür ve Sosyal İşler Müdürü)</w:t>
      </w:r>
    </w:p>
    <w:p w:rsidR="00BC3D56" w:rsidRDefault="00BC3D56" w:rsidP="00BC3D56">
      <w:pPr>
        <w:pStyle w:val="Default"/>
        <w:rPr>
          <w:iCs/>
          <w:color w:val="000000" w:themeColor="text1"/>
        </w:rPr>
      </w:pPr>
      <w:r w:rsidRPr="00BC3D56">
        <w:rPr>
          <w:iCs/>
          <w:color w:val="000000" w:themeColor="text1"/>
        </w:rPr>
        <w:t>Prof. Dr. Serap BUYURGAN (Başkent Üniversitesi)</w:t>
      </w:r>
    </w:p>
    <w:p w:rsidR="004F6411" w:rsidRDefault="004F6411" w:rsidP="00BC3D56">
      <w:pPr>
        <w:pStyle w:val="Default"/>
        <w:rPr>
          <w:iCs/>
          <w:color w:val="000000" w:themeColor="text1"/>
        </w:rPr>
      </w:pPr>
    </w:p>
    <w:p w:rsidR="004F6411" w:rsidRPr="00BC3D56" w:rsidRDefault="004F6411" w:rsidP="00BC3D56">
      <w:pPr>
        <w:pStyle w:val="Default"/>
        <w:rPr>
          <w:iCs/>
          <w:color w:val="000000" w:themeColor="text1"/>
        </w:rPr>
      </w:pPr>
      <w:r>
        <w:rPr>
          <w:iCs/>
          <w:color w:val="000000" w:themeColor="text1"/>
        </w:rPr>
        <w:t>Doç.</w:t>
      </w:r>
      <w:r w:rsidR="00FA11D2">
        <w:rPr>
          <w:iCs/>
          <w:color w:val="000000" w:themeColor="text1"/>
        </w:rPr>
        <w:t xml:space="preserve"> </w:t>
      </w:r>
      <w:r>
        <w:rPr>
          <w:iCs/>
          <w:color w:val="000000" w:themeColor="text1"/>
        </w:rPr>
        <w:t xml:space="preserve">Dr. Hanife </w:t>
      </w:r>
      <w:proofErr w:type="spellStart"/>
      <w:r>
        <w:rPr>
          <w:iCs/>
          <w:color w:val="000000" w:themeColor="text1"/>
        </w:rPr>
        <w:t>Neris</w:t>
      </w:r>
      <w:proofErr w:type="spellEnd"/>
      <w:r>
        <w:rPr>
          <w:iCs/>
          <w:color w:val="000000" w:themeColor="text1"/>
        </w:rPr>
        <w:t xml:space="preserve"> YÜKSEL</w:t>
      </w:r>
      <w:r w:rsidR="00CB45DF">
        <w:rPr>
          <w:iCs/>
          <w:color w:val="000000" w:themeColor="text1"/>
        </w:rPr>
        <w:t xml:space="preserve"> </w:t>
      </w:r>
      <w:r w:rsidR="00CB45DF" w:rsidRPr="00972975">
        <w:rPr>
          <w:iCs/>
          <w:color w:val="000000" w:themeColor="text1"/>
        </w:rPr>
        <w:t>(</w:t>
      </w:r>
      <w:r w:rsidR="003A75D2" w:rsidRPr="00972975">
        <w:rPr>
          <w:iCs/>
          <w:color w:val="000000" w:themeColor="text1"/>
        </w:rPr>
        <w:t>Akdeniz Üniversitesi</w:t>
      </w:r>
      <w:r w:rsidR="00CB45DF" w:rsidRPr="00972975">
        <w:rPr>
          <w:iCs/>
          <w:color w:val="000000" w:themeColor="text1"/>
        </w:rPr>
        <w:t>)</w:t>
      </w:r>
    </w:p>
    <w:p w:rsidR="00BC3D56" w:rsidRDefault="00BC3D56" w:rsidP="00BC3D56">
      <w:pPr>
        <w:pStyle w:val="Default"/>
        <w:spacing w:before="240" w:after="240" w:line="360" w:lineRule="auto"/>
        <w:jc w:val="both"/>
        <w:rPr>
          <w:iCs/>
          <w:color w:val="000000" w:themeColor="text1"/>
        </w:rPr>
      </w:pPr>
      <w:r>
        <w:rPr>
          <w:iCs/>
          <w:color w:val="000000" w:themeColor="text1"/>
        </w:rPr>
        <w:t>Doç. Dr. Aydoğan AYDOĞDU (Kastamonu Üniversitesi)</w:t>
      </w:r>
    </w:p>
    <w:p w:rsidR="00405225" w:rsidRDefault="00405225" w:rsidP="0099544D">
      <w:pPr>
        <w:pStyle w:val="Default"/>
        <w:spacing w:before="240" w:after="240" w:line="360" w:lineRule="auto"/>
        <w:jc w:val="both"/>
        <w:rPr>
          <w:iCs/>
          <w:color w:val="000000" w:themeColor="text1"/>
        </w:rPr>
      </w:pPr>
      <w:r>
        <w:rPr>
          <w:iCs/>
          <w:color w:val="000000" w:themeColor="text1"/>
        </w:rPr>
        <w:t xml:space="preserve">Dr. </w:t>
      </w:r>
      <w:proofErr w:type="spellStart"/>
      <w:r>
        <w:rPr>
          <w:iCs/>
          <w:color w:val="000000" w:themeColor="text1"/>
        </w:rPr>
        <w:t>Öğr</w:t>
      </w:r>
      <w:proofErr w:type="spellEnd"/>
      <w:r>
        <w:rPr>
          <w:iCs/>
          <w:color w:val="000000" w:themeColor="text1"/>
        </w:rPr>
        <w:t>. Üyesi Serap YILDIZ İLDEN</w:t>
      </w:r>
      <w:r w:rsidR="00FB4F3A">
        <w:rPr>
          <w:iCs/>
          <w:color w:val="000000" w:themeColor="text1"/>
        </w:rPr>
        <w:t xml:space="preserve"> (Kastamonu Üniversitesi)</w:t>
      </w:r>
    </w:p>
    <w:p w:rsidR="00405225" w:rsidRDefault="00405225" w:rsidP="0099544D">
      <w:pPr>
        <w:pStyle w:val="Default"/>
        <w:spacing w:before="240" w:after="240" w:line="360" w:lineRule="auto"/>
        <w:jc w:val="both"/>
        <w:rPr>
          <w:iCs/>
          <w:color w:val="000000" w:themeColor="text1"/>
        </w:rPr>
      </w:pPr>
      <w:r>
        <w:rPr>
          <w:iCs/>
          <w:color w:val="000000" w:themeColor="text1"/>
        </w:rPr>
        <w:t xml:space="preserve">Dr. </w:t>
      </w:r>
      <w:proofErr w:type="spellStart"/>
      <w:r>
        <w:rPr>
          <w:iCs/>
          <w:color w:val="000000" w:themeColor="text1"/>
        </w:rPr>
        <w:t>Öğr</w:t>
      </w:r>
      <w:proofErr w:type="spellEnd"/>
      <w:r>
        <w:rPr>
          <w:iCs/>
          <w:color w:val="000000" w:themeColor="text1"/>
        </w:rPr>
        <w:t>. Üyesi Deniz AKGÜL</w:t>
      </w:r>
      <w:r w:rsidR="00FB4F3A">
        <w:rPr>
          <w:iCs/>
          <w:color w:val="000000" w:themeColor="text1"/>
        </w:rPr>
        <w:t xml:space="preserve"> (Kırşehir Ahi Evran Üniversitesi)</w:t>
      </w:r>
    </w:p>
    <w:p w:rsidR="00405225" w:rsidRPr="003726C3" w:rsidRDefault="00BC3D56" w:rsidP="0099544D">
      <w:pPr>
        <w:pStyle w:val="Default"/>
        <w:spacing w:before="240" w:after="240" w:line="360" w:lineRule="auto"/>
        <w:jc w:val="both"/>
        <w:rPr>
          <w:iCs/>
          <w:color w:val="000000" w:themeColor="text1"/>
        </w:rPr>
      </w:pPr>
      <w:r w:rsidRPr="00405225">
        <w:rPr>
          <w:iCs/>
          <w:color w:val="000000" w:themeColor="text1"/>
        </w:rPr>
        <w:t>Özgür Ekinci (</w:t>
      </w:r>
      <w:r>
        <w:rPr>
          <w:iCs/>
          <w:color w:val="000000" w:themeColor="text1"/>
        </w:rPr>
        <w:t>Yusuf Demir Bilim Sanat Merkezi</w:t>
      </w:r>
      <w:r w:rsidRPr="00405225">
        <w:rPr>
          <w:iCs/>
          <w:color w:val="000000" w:themeColor="text1"/>
        </w:rPr>
        <w:t>)</w:t>
      </w:r>
    </w:p>
    <w:p w:rsidR="0055064D" w:rsidRPr="00550B0F" w:rsidRDefault="0055064D" w:rsidP="0099544D">
      <w:pPr>
        <w:pStyle w:val="Default"/>
        <w:spacing w:before="240" w:after="240" w:line="360" w:lineRule="auto"/>
        <w:jc w:val="both"/>
        <w:rPr>
          <w:color w:val="auto"/>
        </w:rPr>
      </w:pPr>
      <w:r w:rsidRPr="00550B0F">
        <w:rPr>
          <w:b/>
          <w:bCs/>
          <w:color w:val="auto"/>
        </w:rPr>
        <w:t xml:space="preserve">SEÇİLME KRİTERLERİ </w:t>
      </w:r>
    </w:p>
    <w:p w:rsidR="0055064D" w:rsidRPr="00550B0F" w:rsidRDefault="0055064D" w:rsidP="0099544D">
      <w:pPr>
        <w:pStyle w:val="Default"/>
        <w:spacing w:before="240" w:after="240" w:line="360" w:lineRule="auto"/>
        <w:jc w:val="both"/>
        <w:rPr>
          <w:color w:val="auto"/>
        </w:rPr>
      </w:pPr>
      <w:r w:rsidRPr="00550B0F">
        <w:rPr>
          <w:color w:val="auto"/>
        </w:rPr>
        <w:t xml:space="preserve">Yarışmaya gönderilen hediyelik ürünler aşağıda bulunan </w:t>
      </w:r>
      <w:proofErr w:type="gramStart"/>
      <w:r w:rsidRPr="00550B0F">
        <w:rPr>
          <w:color w:val="auto"/>
        </w:rPr>
        <w:t>kriterlere</w:t>
      </w:r>
      <w:proofErr w:type="gramEnd"/>
      <w:r w:rsidRPr="00550B0F">
        <w:rPr>
          <w:color w:val="auto"/>
        </w:rPr>
        <w:t xml:space="preserve"> göre değerlendirmeye alınacaktır; </w:t>
      </w:r>
    </w:p>
    <w:p w:rsidR="0055064D" w:rsidRPr="00550B0F" w:rsidRDefault="0055064D" w:rsidP="0099544D">
      <w:pPr>
        <w:pStyle w:val="Default"/>
        <w:spacing w:before="240" w:after="240" w:line="360" w:lineRule="auto"/>
        <w:jc w:val="both"/>
        <w:rPr>
          <w:color w:val="auto"/>
        </w:rPr>
      </w:pPr>
      <w:r w:rsidRPr="00550B0F">
        <w:rPr>
          <w:color w:val="auto"/>
        </w:rPr>
        <w:t xml:space="preserve">- Tasarımının özgün olması </w:t>
      </w:r>
    </w:p>
    <w:p w:rsidR="0055064D" w:rsidRPr="00550B0F" w:rsidRDefault="0055064D" w:rsidP="0099544D">
      <w:pPr>
        <w:pStyle w:val="Default"/>
        <w:spacing w:before="240" w:after="240" w:line="360" w:lineRule="auto"/>
        <w:jc w:val="both"/>
        <w:rPr>
          <w:color w:val="auto"/>
        </w:rPr>
      </w:pPr>
      <w:r w:rsidRPr="00550B0F">
        <w:rPr>
          <w:color w:val="auto"/>
        </w:rPr>
        <w:t xml:space="preserve">- Tasarımın seri üretime uygun olması </w:t>
      </w:r>
    </w:p>
    <w:p w:rsidR="0055064D" w:rsidRDefault="0055064D" w:rsidP="0099544D">
      <w:pPr>
        <w:pStyle w:val="Default"/>
        <w:spacing w:before="240" w:after="240" w:line="360" w:lineRule="auto"/>
        <w:jc w:val="both"/>
        <w:rPr>
          <w:color w:val="auto"/>
        </w:rPr>
      </w:pPr>
      <w:r w:rsidRPr="00550B0F">
        <w:rPr>
          <w:color w:val="auto"/>
        </w:rPr>
        <w:t>- Ürünün K</w:t>
      </w:r>
      <w:r w:rsidR="00550B0F" w:rsidRPr="00550B0F">
        <w:rPr>
          <w:color w:val="auto"/>
        </w:rPr>
        <w:t xml:space="preserve">ırşehir’in </w:t>
      </w:r>
      <w:r w:rsidR="002969DA" w:rsidRPr="002969DA">
        <w:rPr>
          <w:bCs/>
          <w:color w:val="auto"/>
        </w:rPr>
        <w:t>tarihi ve</w:t>
      </w:r>
      <w:r w:rsidR="002969DA" w:rsidRPr="002969DA">
        <w:rPr>
          <w:b/>
          <w:bCs/>
          <w:color w:val="auto"/>
        </w:rPr>
        <w:t xml:space="preserve"> </w:t>
      </w:r>
      <w:r w:rsidR="002969DA" w:rsidRPr="002969DA">
        <w:rPr>
          <w:bCs/>
          <w:color w:val="auto"/>
        </w:rPr>
        <w:t>müzik kültürü başta olmak üzere kültürel değerlerini</w:t>
      </w:r>
      <w:r w:rsidR="002969DA" w:rsidRPr="002969DA">
        <w:rPr>
          <w:color w:val="auto"/>
        </w:rPr>
        <w:t xml:space="preserve"> </w:t>
      </w:r>
      <w:r w:rsidRPr="00550B0F">
        <w:rPr>
          <w:color w:val="auto"/>
        </w:rPr>
        <w:t xml:space="preserve">yansıtması </w:t>
      </w:r>
    </w:p>
    <w:p w:rsidR="003726C3" w:rsidRPr="003726C3" w:rsidRDefault="003726C3" w:rsidP="0099544D">
      <w:pPr>
        <w:pStyle w:val="Default"/>
        <w:spacing w:before="240" w:after="240" w:line="360" w:lineRule="auto"/>
        <w:jc w:val="both"/>
        <w:rPr>
          <w:color w:val="auto"/>
        </w:rPr>
      </w:pPr>
    </w:p>
    <w:p w:rsidR="0055064D" w:rsidRPr="00550B0F" w:rsidRDefault="0055064D" w:rsidP="0099544D">
      <w:pPr>
        <w:pStyle w:val="Default"/>
        <w:spacing w:before="240" w:after="240" w:line="360" w:lineRule="auto"/>
        <w:jc w:val="both"/>
        <w:rPr>
          <w:color w:val="auto"/>
        </w:rPr>
      </w:pPr>
      <w:r w:rsidRPr="00550B0F">
        <w:rPr>
          <w:b/>
          <w:bCs/>
          <w:color w:val="auto"/>
        </w:rPr>
        <w:t xml:space="preserve">YARIŞMA TAKVİMİ </w:t>
      </w:r>
      <w:r w:rsidR="003726C3">
        <w:rPr>
          <w:b/>
          <w:bCs/>
          <w:color w:val="auto"/>
        </w:rPr>
        <w:t>(Tarihlerde değişiklikler olabilir.)</w:t>
      </w:r>
    </w:p>
    <w:p w:rsidR="0055064D" w:rsidRPr="00940628" w:rsidRDefault="0055064D" w:rsidP="0099544D">
      <w:pPr>
        <w:pStyle w:val="Default"/>
        <w:spacing w:before="240" w:after="240" w:line="360" w:lineRule="auto"/>
        <w:jc w:val="both"/>
        <w:rPr>
          <w:color w:val="000000" w:themeColor="text1"/>
        </w:rPr>
      </w:pPr>
      <w:r w:rsidRPr="00550B0F">
        <w:rPr>
          <w:color w:val="auto"/>
        </w:rPr>
        <w:t xml:space="preserve">Yarışma Başlangıç </w:t>
      </w:r>
      <w:r w:rsidRPr="00940628">
        <w:rPr>
          <w:color w:val="000000" w:themeColor="text1"/>
        </w:rPr>
        <w:t xml:space="preserve">Tarihi: </w:t>
      </w:r>
      <w:r w:rsidR="00D04949" w:rsidRPr="00940628">
        <w:rPr>
          <w:color w:val="000000" w:themeColor="text1"/>
        </w:rPr>
        <w:t>1</w:t>
      </w:r>
      <w:r w:rsidR="00BC3D56" w:rsidRPr="00940628">
        <w:rPr>
          <w:color w:val="000000" w:themeColor="text1"/>
        </w:rPr>
        <w:t>7</w:t>
      </w:r>
      <w:r w:rsidR="00550B0F" w:rsidRPr="00940628">
        <w:rPr>
          <w:color w:val="000000" w:themeColor="text1"/>
        </w:rPr>
        <w:t xml:space="preserve"> </w:t>
      </w:r>
      <w:r w:rsidR="00D04949" w:rsidRPr="00940628">
        <w:rPr>
          <w:color w:val="000000" w:themeColor="text1"/>
        </w:rPr>
        <w:t>Şubat</w:t>
      </w:r>
      <w:r w:rsidR="00550B0F" w:rsidRPr="00940628">
        <w:rPr>
          <w:color w:val="000000" w:themeColor="text1"/>
        </w:rPr>
        <w:t xml:space="preserve"> 202</w:t>
      </w:r>
      <w:r w:rsidR="0060227D" w:rsidRPr="00940628">
        <w:rPr>
          <w:color w:val="000000" w:themeColor="text1"/>
        </w:rPr>
        <w:t>2</w:t>
      </w:r>
    </w:p>
    <w:p w:rsidR="0055064D" w:rsidRPr="00940628" w:rsidRDefault="0055064D" w:rsidP="0099544D">
      <w:pPr>
        <w:pStyle w:val="Default"/>
        <w:spacing w:before="240" w:after="240" w:line="360" w:lineRule="auto"/>
        <w:jc w:val="both"/>
        <w:rPr>
          <w:color w:val="000000" w:themeColor="text1"/>
        </w:rPr>
      </w:pPr>
      <w:r w:rsidRPr="00940628">
        <w:rPr>
          <w:color w:val="000000" w:themeColor="text1"/>
        </w:rPr>
        <w:t xml:space="preserve">Son Katılım Tarihi: </w:t>
      </w:r>
      <w:r w:rsidR="009F7408" w:rsidRPr="00940628">
        <w:rPr>
          <w:color w:val="000000" w:themeColor="text1"/>
        </w:rPr>
        <w:t>17 Nisan</w:t>
      </w:r>
      <w:r w:rsidR="00550B0F" w:rsidRPr="00940628">
        <w:rPr>
          <w:color w:val="000000" w:themeColor="text1"/>
        </w:rPr>
        <w:t xml:space="preserve"> 2022</w:t>
      </w:r>
      <w:r w:rsidRPr="00940628">
        <w:rPr>
          <w:color w:val="000000" w:themeColor="text1"/>
        </w:rPr>
        <w:t xml:space="preserve"> </w:t>
      </w:r>
    </w:p>
    <w:p w:rsidR="0055064D" w:rsidRPr="00940628" w:rsidRDefault="0055064D" w:rsidP="0099544D">
      <w:pPr>
        <w:pStyle w:val="Default"/>
        <w:spacing w:before="240" w:after="240" w:line="360" w:lineRule="auto"/>
        <w:jc w:val="both"/>
        <w:rPr>
          <w:color w:val="000000" w:themeColor="text1"/>
        </w:rPr>
      </w:pPr>
      <w:r w:rsidRPr="00940628">
        <w:rPr>
          <w:color w:val="000000" w:themeColor="text1"/>
        </w:rPr>
        <w:t xml:space="preserve">Değerlendirme Haftası: </w:t>
      </w:r>
      <w:r w:rsidR="009F7408" w:rsidRPr="00940628">
        <w:rPr>
          <w:color w:val="000000" w:themeColor="text1"/>
        </w:rPr>
        <w:t>18</w:t>
      </w:r>
      <w:r w:rsidR="00550B0F" w:rsidRPr="00940628">
        <w:rPr>
          <w:color w:val="000000" w:themeColor="text1"/>
        </w:rPr>
        <w:t>-</w:t>
      </w:r>
      <w:r w:rsidR="009F7408" w:rsidRPr="00940628">
        <w:rPr>
          <w:color w:val="000000" w:themeColor="text1"/>
        </w:rPr>
        <w:t>22</w:t>
      </w:r>
      <w:r w:rsidR="00550B0F" w:rsidRPr="00940628">
        <w:rPr>
          <w:color w:val="000000" w:themeColor="text1"/>
        </w:rPr>
        <w:t xml:space="preserve"> Nisan 2022 </w:t>
      </w:r>
    </w:p>
    <w:p w:rsidR="0055064D" w:rsidRPr="00940628" w:rsidRDefault="0055064D" w:rsidP="0099544D">
      <w:pPr>
        <w:pStyle w:val="Default"/>
        <w:spacing w:before="240" w:after="240" w:line="360" w:lineRule="auto"/>
        <w:jc w:val="both"/>
        <w:rPr>
          <w:color w:val="000000" w:themeColor="text1"/>
        </w:rPr>
      </w:pPr>
      <w:r w:rsidRPr="00940628">
        <w:rPr>
          <w:color w:val="000000" w:themeColor="text1"/>
        </w:rPr>
        <w:t xml:space="preserve">Ödül Töreni ve Sergi Tarihi: </w:t>
      </w:r>
      <w:r w:rsidR="003B1164" w:rsidRPr="00940628">
        <w:rPr>
          <w:color w:val="000000" w:themeColor="text1"/>
        </w:rPr>
        <w:t>2</w:t>
      </w:r>
      <w:r w:rsidR="003726C3" w:rsidRPr="00940628">
        <w:rPr>
          <w:color w:val="000000" w:themeColor="text1"/>
        </w:rPr>
        <w:t>4</w:t>
      </w:r>
      <w:r w:rsidR="003B1164" w:rsidRPr="00940628">
        <w:rPr>
          <w:color w:val="000000" w:themeColor="text1"/>
        </w:rPr>
        <w:t xml:space="preserve"> </w:t>
      </w:r>
      <w:r w:rsidR="00550B0F" w:rsidRPr="00940628">
        <w:rPr>
          <w:color w:val="000000" w:themeColor="text1"/>
        </w:rPr>
        <w:t>Nisan 2022</w:t>
      </w:r>
      <w:r w:rsidRPr="00940628">
        <w:rPr>
          <w:color w:val="000000" w:themeColor="text1"/>
        </w:rPr>
        <w:t xml:space="preserve"> </w:t>
      </w:r>
    </w:p>
    <w:p w:rsidR="00550B0F" w:rsidRDefault="00550B0F" w:rsidP="0099544D">
      <w:pPr>
        <w:pStyle w:val="Default"/>
        <w:spacing w:before="240" w:after="240" w:line="360" w:lineRule="auto"/>
        <w:jc w:val="both"/>
        <w:rPr>
          <w:b/>
          <w:bCs/>
          <w:color w:val="FF0000"/>
        </w:rPr>
      </w:pPr>
    </w:p>
    <w:p w:rsidR="0055064D" w:rsidRPr="00550B0F" w:rsidRDefault="0055064D" w:rsidP="0099544D">
      <w:pPr>
        <w:pStyle w:val="Default"/>
        <w:spacing w:before="240" w:after="240" w:line="360" w:lineRule="auto"/>
        <w:jc w:val="both"/>
        <w:rPr>
          <w:color w:val="auto"/>
        </w:rPr>
      </w:pPr>
      <w:r w:rsidRPr="00550B0F">
        <w:rPr>
          <w:b/>
          <w:bCs/>
          <w:color w:val="auto"/>
        </w:rPr>
        <w:t xml:space="preserve">ÖDÜLLER </w:t>
      </w:r>
    </w:p>
    <w:p w:rsidR="0055064D" w:rsidRPr="00D04949" w:rsidRDefault="0055064D" w:rsidP="0099544D">
      <w:pPr>
        <w:pStyle w:val="Default"/>
        <w:spacing w:before="240" w:after="240" w:line="360" w:lineRule="auto"/>
        <w:jc w:val="both"/>
        <w:rPr>
          <w:color w:val="000000" w:themeColor="text1"/>
        </w:rPr>
      </w:pPr>
      <w:r w:rsidRPr="00550B0F">
        <w:rPr>
          <w:color w:val="auto"/>
        </w:rPr>
        <w:t xml:space="preserve">Birincilik </w:t>
      </w:r>
      <w:r w:rsidRPr="00D04949">
        <w:rPr>
          <w:color w:val="000000" w:themeColor="text1"/>
        </w:rPr>
        <w:t xml:space="preserve">Ödülü: </w:t>
      </w:r>
      <w:r w:rsidR="00C05231">
        <w:rPr>
          <w:color w:val="000000" w:themeColor="text1"/>
        </w:rPr>
        <w:t>15</w:t>
      </w:r>
      <w:r w:rsidR="00D04949">
        <w:rPr>
          <w:color w:val="000000" w:themeColor="text1"/>
        </w:rPr>
        <w:t>.00</w:t>
      </w:r>
      <w:r w:rsidR="00D04949" w:rsidRPr="00D04949">
        <w:rPr>
          <w:color w:val="000000" w:themeColor="text1"/>
        </w:rPr>
        <w:t>0</w:t>
      </w:r>
      <w:r w:rsidRPr="00D04949">
        <w:rPr>
          <w:color w:val="000000" w:themeColor="text1"/>
        </w:rPr>
        <w:t xml:space="preserve"> TL </w:t>
      </w:r>
    </w:p>
    <w:p w:rsidR="0055064D" w:rsidRPr="00D04949" w:rsidRDefault="0055064D" w:rsidP="0099544D">
      <w:pPr>
        <w:pStyle w:val="Default"/>
        <w:spacing w:before="240" w:after="240" w:line="360" w:lineRule="auto"/>
        <w:jc w:val="both"/>
        <w:rPr>
          <w:color w:val="000000" w:themeColor="text1"/>
        </w:rPr>
      </w:pPr>
      <w:r w:rsidRPr="00D04949">
        <w:rPr>
          <w:color w:val="000000" w:themeColor="text1"/>
        </w:rPr>
        <w:t xml:space="preserve">İkincilik Ödülü: </w:t>
      </w:r>
      <w:r w:rsidR="00D04949" w:rsidRPr="00D04949">
        <w:rPr>
          <w:color w:val="000000" w:themeColor="text1"/>
        </w:rPr>
        <w:t>1</w:t>
      </w:r>
      <w:r w:rsidR="00C05231">
        <w:rPr>
          <w:color w:val="000000" w:themeColor="text1"/>
        </w:rPr>
        <w:t>0</w:t>
      </w:r>
      <w:r w:rsidR="00D04949" w:rsidRPr="00D04949">
        <w:rPr>
          <w:color w:val="000000" w:themeColor="text1"/>
        </w:rPr>
        <w:t>.000</w:t>
      </w:r>
      <w:r w:rsidRPr="00D04949">
        <w:rPr>
          <w:color w:val="000000" w:themeColor="text1"/>
        </w:rPr>
        <w:t xml:space="preserve"> TL </w:t>
      </w:r>
    </w:p>
    <w:p w:rsidR="00550B0F" w:rsidRPr="00C05231" w:rsidRDefault="0055064D" w:rsidP="0099544D">
      <w:pPr>
        <w:pStyle w:val="Default"/>
        <w:spacing w:before="240" w:after="240" w:line="360" w:lineRule="auto"/>
        <w:jc w:val="both"/>
        <w:rPr>
          <w:color w:val="000000" w:themeColor="text1"/>
        </w:rPr>
      </w:pPr>
      <w:r w:rsidRPr="00D04949">
        <w:rPr>
          <w:color w:val="000000" w:themeColor="text1"/>
        </w:rPr>
        <w:t>Üçüncülük Ödülü:</w:t>
      </w:r>
      <w:r w:rsidR="00DB7047">
        <w:rPr>
          <w:color w:val="000000" w:themeColor="text1"/>
        </w:rPr>
        <w:t xml:space="preserve"> </w:t>
      </w:r>
      <w:r w:rsidR="00C05231">
        <w:rPr>
          <w:color w:val="000000" w:themeColor="text1"/>
        </w:rPr>
        <w:t>5</w:t>
      </w:r>
      <w:r w:rsidRPr="00D04949">
        <w:rPr>
          <w:color w:val="000000" w:themeColor="text1"/>
        </w:rPr>
        <w:t xml:space="preserve">.000 TL </w:t>
      </w:r>
    </w:p>
    <w:p w:rsidR="0055064D" w:rsidRPr="0060227D" w:rsidRDefault="0055064D" w:rsidP="0099544D">
      <w:pPr>
        <w:pStyle w:val="Default"/>
        <w:spacing w:before="240" w:after="240" w:line="360" w:lineRule="auto"/>
        <w:jc w:val="both"/>
        <w:rPr>
          <w:color w:val="auto"/>
        </w:rPr>
      </w:pPr>
      <w:r w:rsidRPr="00550B0F">
        <w:rPr>
          <w:b/>
          <w:bCs/>
          <w:color w:val="auto"/>
        </w:rPr>
        <w:t xml:space="preserve">DİĞER KOŞULLAR </w:t>
      </w:r>
    </w:p>
    <w:p w:rsidR="00550B0F" w:rsidRPr="0060227D" w:rsidRDefault="00550B0F" w:rsidP="0099544D">
      <w:pPr>
        <w:pStyle w:val="Default"/>
        <w:spacing w:before="240" w:after="240" w:line="360" w:lineRule="auto"/>
        <w:jc w:val="both"/>
        <w:rPr>
          <w:color w:val="FF0000"/>
        </w:rPr>
      </w:pPr>
      <w:r w:rsidRPr="00550B0F">
        <w:rPr>
          <w:color w:val="auto"/>
        </w:rPr>
        <w:t>Kırşehir Müzik Kültürü</w:t>
      </w:r>
      <w:r w:rsidR="0055064D" w:rsidRPr="00550B0F">
        <w:rPr>
          <w:color w:val="auto"/>
        </w:rPr>
        <w:t xml:space="preserve"> Hediyelik Eşya Yarışm</w:t>
      </w:r>
      <w:r w:rsidR="00940628">
        <w:rPr>
          <w:color w:val="auto"/>
        </w:rPr>
        <w:t>ası Şartnamesi ve Başvuru Formu</w:t>
      </w:r>
      <w:r w:rsidR="0055064D" w:rsidRPr="00550B0F">
        <w:rPr>
          <w:color w:val="auto"/>
        </w:rPr>
        <w:t xml:space="preserve">na </w:t>
      </w:r>
      <w:r w:rsidRPr="00550B0F">
        <w:rPr>
          <w:color w:val="auto"/>
        </w:rPr>
        <w:t xml:space="preserve">Kırşehir Belediyesi internet sitesi </w:t>
      </w:r>
      <w:r w:rsidR="00BC3D56" w:rsidRPr="00BC3D56">
        <w:rPr>
          <w:color w:val="000000" w:themeColor="text1"/>
        </w:rPr>
        <w:t xml:space="preserve">https://www.kirsehir.bel.tr/.gov.tr </w:t>
      </w:r>
      <w:r w:rsidR="0055064D" w:rsidRPr="00550B0F">
        <w:rPr>
          <w:color w:val="auto"/>
        </w:rPr>
        <w:t xml:space="preserve">adresinden ulaşılabilir. </w:t>
      </w:r>
      <w:r w:rsidRPr="00550B0F">
        <w:rPr>
          <w:color w:val="auto"/>
        </w:rPr>
        <w:t>Kırşehir Belediyesi</w:t>
      </w:r>
      <w:r w:rsidR="0055064D" w:rsidRPr="00550B0F">
        <w:rPr>
          <w:color w:val="auto"/>
        </w:rPr>
        <w:t xml:space="preserve">, gerektiğinde şartnamede değişiklik yapma hakkını internet sitesinde önceden duyurmak kaydıyla saklı tutar. </w:t>
      </w:r>
    </w:p>
    <w:p w:rsidR="0055064D" w:rsidRPr="00550B0F" w:rsidRDefault="0055064D" w:rsidP="0099544D">
      <w:pPr>
        <w:pStyle w:val="Default"/>
        <w:spacing w:before="240" w:after="240" w:line="360" w:lineRule="auto"/>
        <w:jc w:val="both"/>
        <w:rPr>
          <w:color w:val="auto"/>
        </w:rPr>
      </w:pPr>
      <w:r w:rsidRPr="00550B0F">
        <w:rPr>
          <w:b/>
          <w:bCs/>
          <w:color w:val="auto"/>
        </w:rPr>
        <w:t xml:space="preserve">İLETİŞİM </w:t>
      </w:r>
    </w:p>
    <w:p w:rsidR="00D04949" w:rsidRPr="00BC3D56" w:rsidRDefault="00D04949" w:rsidP="00D04949">
      <w:pPr>
        <w:pStyle w:val="Default"/>
        <w:rPr>
          <w:iCs/>
          <w:color w:val="000000" w:themeColor="text1"/>
        </w:rPr>
      </w:pPr>
      <w:r w:rsidRPr="00BC3D56">
        <w:rPr>
          <w:iCs/>
          <w:color w:val="000000" w:themeColor="text1"/>
        </w:rPr>
        <w:t>Kırşehir Neşet Ertaş Kültür Sanat Merkezi, Kültür ve Sosyal İşler Müdürlüğü  (Yenice, 40200 Kırşehir Merkez/Kırşehir)</w:t>
      </w:r>
    </w:p>
    <w:p w:rsidR="00363B5A" w:rsidRDefault="00D04949" w:rsidP="0099544D">
      <w:pPr>
        <w:spacing w:before="240" w:after="240" w:line="360" w:lineRule="auto"/>
        <w:jc w:val="both"/>
        <w:rPr>
          <w:rFonts w:ascii="Times New Roman" w:hAnsi="Times New Roman" w:cs="Times New Roman"/>
          <w:iCs/>
          <w:color w:val="000000" w:themeColor="text1"/>
          <w:sz w:val="24"/>
          <w:szCs w:val="24"/>
        </w:rPr>
      </w:pPr>
      <w:r w:rsidRPr="00BC3D56">
        <w:rPr>
          <w:rFonts w:ascii="Times New Roman" w:hAnsi="Times New Roman" w:cs="Times New Roman"/>
          <w:iCs/>
          <w:color w:val="000000" w:themeColor="text1"/>
          <w:sz w:val="24"/>
          <w:szCs w:val="24"/>
        </w:rPr>
        <w:t>Telefon: 0 386 502 00 02-0 386 502 00 03</w:t>
      </w: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696FD6">
      <w:pPr>
        <w:jc w:val="center"/>
        <w:rPr>
          <w:rFonts w:ascii="Times New Roman" w:hAnsi="Times New Roman" w:cs="Times New Roman"/>
          <w:b/>
          <w:sz w:val="24"/>
          <w:szCs w:val="24"/>
        </w:rPr>
      </w:pPr>
      <w:r w:rsidRPr="008559B4">
        <w:rPr>
          <w:rFonts w:ascii="Times New Roman" w:hAnsi="Times New Roman" w:cs="Times New Roman"/>
          <w:b/>
          <w:sz w:val="24"/>
          <w:szCs w:val="24"/>
        </w:rPr>
        <w:t>KIRŞEHİR YÖRESEL MÜZİK KONULU HEDİYELİK EŞYA TASARIM YARIŞMASI</w:t>
      </w:r>
      <w:r>
        <w:rPr>
          <w:rFonts w:ascii="Times New Roman" w:hAnsi="Times New Roman" w:cs="Times New Roman"/>
          <w:b/>
          <w:sz w:val="24"/>
          <w:szCs w:val="24"/>
        </w:rPr>
        <w:t xml:space="preserve"> KATILIM FORMU</w:t>
      </w:r>
    </w:p>
    <w:p w:rsidR="00696FD6" w:rsidRDefault="00696FD6" w:rsidP="00696FD6">
      <w:pPr>
        <w:jc w:val="both"/>
        <w:rPr>
          <w:rFonts w:ascii="Times New Roman" w:hAnsi="Times New Roman" w:cs="Times New Roman"/>
          <w:b/>
          <w:sz w:val="24"/>
          <w:szCs w:val="24"/>
        </w:rPr>
      </w:pPr>
    </w:p>
    <w:p w:rsidR="00696FD6" w:rsidRDefault="00696FD6" w:rsidP="00696FD6">
      <w:pPr>
        <w:jc w:val="both"/>
        <w:rPr>
          <w:rFonts w:ascii="Times New Roman" w:hAnsi="Times New Roman" w:cs="Times New Roman"/>
          <w:b/>
          <w:sz w:val="24"/>
          <w:szCs w:val="24"/>
        </w:rPr>
      </w:pPr>
    </w:p>
    <w:p w:rsidR="00696FD6" w:rsidRDefault="004D37F1" w:rsidP="00696FD6">
      <w:pPr>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sidR="008E0379">
        <w:rPr>
          <w:rFonts w:ascii="Times New Roman" w:hAnsi="Times New Roman" w:cs="Times New Roman"/>
          <w:b/>
          <w:sz w:val="24"/>
          <w:szCs w:val="24"/>
        </w:rPr>
        <w:t>Rumuz</w:t>
      </w:r>
      <w:r>
        <w:rPr>
          <w:rFonts w:ascii="Times New Roman" w:hAnsi="Times New Roman" w:cs="Times New Roman"/>
          <w:b/>
          <w:sz w:val="24"/>
          <w:szCs w:val="24"/>
        </w:rPr>
        <w:t xml:space="preserve">               </w:t>
      </w:r>
      <w:r w:rsidR="00696FD6">
        <w:rPr>
          <w:rFonts w:ascii="Times New Roman" w:hAnsi="Times New Roman" w:cs="Times New Roman"/>
          <w:b/>
          <w:sz w:val="24"/>
          <w:szCs w:val="24"/>
        </w:rPr>
        <w:t>:</w:t>
      </w:r>
      <w:proofErr w:type="gramEnd"/>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 xml:space="preserve">*Adı </w:t>
      </w:r>
      <w:proofErr w:type="gramStart"/>
      <w:r>
        <w:rPr>
          <w:rFonts w:ascii="Times New Roman" w:hAnsi="Times New Roman" w:cs="Times New Roman"/>
          <w:b/>
          <w:sz w:val="24"/>
          <w:szCs w:val="24"/>
        </w:rPr>
        <w:t>Soyadı</w:t>
      </w:r>
      <w:r w:rsidR="004D37F1">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 xml:space="preserve">*T.C. Kimlik </w:t>
      </w:r>
      <w:proofErr w:type="gramStart"/>
      <w:r>
        <w:rPr>
          <w:rFonts w:ascii="Times New Roman" w:hAnsi="Times New Roman" w:cs="Times New Roman"/>
          <w:b/>
          <w:sz w:val="24"/>
          <w:szCs w:val="24"/>
        </w:rPr>
        <w:t>No</w:t>
      </w:r>
      <w:r w:rsidR="004D37F1">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 xml:space="preserve">*Doğum </w:t>
      </w:r>
      <w:proofErr w:type="gramStart"/>
      <w:r>
        <w:rPr>
          <w:rFonts w:ascii="Times New Roman" w:hAnsi="Times New Roman" w:cs="Times New Roman"/>
          <w:b/>
          <w:sz w:val="24"/>
          <w:szCs w:val="24"/>
        </w:rPr>
        <w:t>Tarihi</w:t>
      </w:r>
      <w:r w:rsidR="004D37F1">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696FD6" w:rsidRPr="008841A1" w:rsidRDefault="004D37F1" w:rsidP="00696FD6">
      <w:pPr>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 xml:space="preserve">Adres                  </w:t>
      </w:r>
      <w:r w:rsidR="00696FD6" w:rsidRPr="008841A1">
        <w:rPr>
          <w:rFonts w:ascii="Times New Roman" w:hAnsi="Times New Roman" w:cs="Times New Roman"/>
          <w:b/>
          <w:sz w:val="24"/>
          <w:szCs w:val="24"/>
        </w:rPr>
        <w:t>:</w:t>
      </w:r>
      <w:proofErr w:type="gramEnd"/>
    </w:p>
    <w:p w:rsidR="00696FD6" w:rsidRPr="008841A1" w:rsidRDefault="00696FD6" w:rsidP="00696FD6">
      <w:pPr>
        <w:jc w:val="both"/>
        <w:rPr>
          <w:rFonts w:ascii="Times New Roman" w:hAnsi="Times New Roman" w:cs="Times New Roman"/>
          <w:b/>
          <w:sz w:val="24"/>
          <w:szCs w:val="24"/>
        </w:rPr>
      </w:pPr>
      <w:r w:rsidRPr="008841A1">
        <w:rPr>
          <w:rFonts w:ascii="Times New Roman" w:hAnsi="Times New Roman" w:cs="Times New Roman"/>
          <w:b/>
          <w:sz w:val="24"/>
          <w:szCs w:val="24"/>
        </w:rPr>
        <w:t xml:space="preserve">*Cep </w:t>
      </w:r>
      <w:proofErr w:type="gramStart"/>
      <w:r w:rsidRPr="008841A1">
        <w:rPr>
          <w:rFonts w:ascii="Times New Roman" w:hAnsi="Times New Roman" w:cs="Times New Roman"/>
          <w:b/>
          <w:sz w:val="24"/>
          <w:szCs w:val="24"/>
        </w:rPr>
        <w:t>Telefonu</w:t>
      </w:r>
      <w:r w:rsidR="004D37F1">
        <w:rPr>
          <w:rFonts w:ascii="Times New Roman" w:hAnsi="Times New Roman" w:cs="Times New Roman"/>
          <w:b/>
          <w:sz w:val="24"/>
          <w:szCs w:val="24"/>
        </w:rPr>
        <w:t xml:space="preserve">     </w:t>
      </w:r>
      <w:r w:rsidRPr="008841A1">
        <w:rPr>
          <w:rFonts w:ascii="Times New Roman" w:hAnsi="Times New Roman" w:cs="Times New Roman"/>
          <w:b/>
          <w:sz w:val="24"/>
          <w:szCs w:val="24"/>
        </w:rPr>
        <w:t>:</w:t>
      </w:r>
      <w:proofErr w:type="gramEnd"/>
    </w:p>
    <w:p w:rsidR="00696FD6" w:rsidRPr="008841A1" w:rsidRDefault="00696FD6" w:rsidP="00696FD6">
      <w:pPr>
        <w:jc w:val="both"/>
        <w:rPr>
          <w:rFonts w:ascii="Times New Roman" w:hAnsi="Times New Roman" w:cs="Times New Roman"/>
          <w:b/>
          <w:sz w:val="24"/>
          <w:szCs w:val="24"/>
        </w:rPr>
      </w:pPr>
      <w:r w:rsidRPr="008841A1">
        <w:rPr>
          <w:rFonts w:ascii="Times New Roman" w:hAnsi="Times New Roman" w:cs="Times New Roman"/>
          <w:b/>
          <w:sz w:val="24"/>
          <w:szCs w:val="24"/>
        </w:rPr>
        <w:t>*E-</w:t>
      </w:r>
      <w:proofErr w:type="gramStart"/>
      <w:r w:rsidRPr="008841A1">
        <w:rPr>
          <w:rFonts w:ascii="Times New Roman" w:hAnsi="Times New Roman" w:cs="Times New Roman"/>
          <w:b/>
          <w:sz w:val="24"/>
          <w:szCs w:val="24"/>
        </w:rPr>
        <w:t>posta</w:t>
      </w:r>
      <w:r w:rsidR="004D37F1">
        <w:rPr>
          <w:rFonts w:ascii="Times New Roman" w:hAnsi="Times New Roman" w:cs="Times New Roman"/>
          <w:b/>
          <w:sz w:val="24"/>
          <w:szCs w:val="24"/>
        </w:rPr>
        <w:t xml:space="preserve">               </w:t>
      </w:r>
      <w:r w:rsidRPr="008841A1">
        <w:rPr>
          <w:rFonts w:ascii="Times New Roman" w:hAnsi="Times New Roman" w:cs="Times New Roman"/>
          <w:b/>
          <w:sz w:val="24"/>
          <w:szCs w:val="24"/>
        </w:rPr>
        <w:t>:</w:t>
      </w:r>
      <w:proofErr w:type="gramEnd"/>
    </w:p>
    <w:p w:rsidR="00696FD6" w:rsidRPr="004D37F1" w:rsidRDefault="00696FD6" w:rsidP="004D37F1">
      <w:pPr>
        <w:jc w:val="both"/>
        <w:rPr>
          <w:rFonts w:ascii="Times New Roman" w:hAnsi="Times New Roman" w:cs="Times New Roman"/>
          <w:sz w:val="24"/>
          <w:szCs w:val="24"/>
        </w:rPr>
      </w:pPr>
      <w:r w:rsidRPr="008841A1">
        <w:rPr>
          <w:rFonts w:ascii="Times New Roman" w:hAnsi="Times New Roman" w:cs="Times New Roman"/>
          <w:b/>
          <w:sz w:val="24"/>
          <w:szCs w:val="24"/>
        </w:rPr>
        <w:t xml:space="preserve">*Proje Kategorisi: </w:t>
      </w:r>
      <w:r w:rsidRPr="008841A1">
        <w:rPr>
          <w:rFonts w:ascii="Times New Roman" w:hAnsi="Times New Roman" w:cs="Times New Roman"/>
          <w:sz w:val="24"/>
          <w:szCs w:val="24"/>
        </w:rPr>
        <w:t>Proje Tasarımı (  ) Somut Ürün Hediyelik Eşya Tasarımı (   )</w:t>
      </w:r>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Tarih</w:t>
      </w:r>
      <w:r w:rsidR="004D37F1">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696FD6" w:rsidRPr="008559B4"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*İmza</w:t>
      </w: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Pr="003726C3" w:rsidRDefault="00696FD6" w:rsidP="0099544D">
      <w:pPr>
        <w:spacing w:before="240" w:after="240" w:line="360" w:lineRule="auto"/>
        <w:jc w:val="both"/>
        <w:rPr>
          <w:rFonts w:ascii="Times New Roman" w:hAnsi="Times New Roman" w:cs="Times New Roman"/>
          <w:color w:val="000000" w:themeColor="text1"/>
          <w:sz w:val="24"/>
          <w:szCs w:val="24"/>
        </w:rPr>
      </w:pPr>
    </w:p>
    <w:sectPr w:rsidR="00696FD6" w:rsidRPr="0037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EE3"/>
    <w:multiLevelType w:val="hybridMultilevel"/>
    <w:tmpl w:val="87348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AB43B9"/>
    <w:multiLevelType w:val="hybridMultilevel"/>
    <w:tmpl w:val="775ED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AF"/>
    <w:rsid w:val="0002072B"/>
    <w:rsid w:val="00025B89"/>
    <w:rsid w:val="00031453"/>
    <w:rsid w:val="0003558A"/>
    <w:rsid w:val="000473E0"/>
    <w:rsid w:val="000703FF"/>
    <w:rsid w:val="00075B78"/>
    <w:rsid w:val="000902CA"/>
    <w:rsid w:val="00097479"/>
    <w:rsid w:val="000B38E0"/>
    <w:rsid w:val="000B390D"/>
    <w:rsid w:val="000B73C1"/>
    <w:rsid w:val="000C21AB"/>
    <w:rsid w:val="000C5CDF"/>
    <w:rsid w:val="000C70EE"/>
    <w:rsid w:val="000D0232"/>
    <w:rsid w:val="000D3851"/>
    <w:rsid w:val="000D5865"/>
    <w:rsid w:val="000E138A"/>
    <w:rsid w:val="000E150B"/>
    <w:rsid w:val="000E2A7A"/>
    <w:rsid w:val="000E318B"/>
    <w:rsid w:val="00100C09"/>
    <w:rsid w:val="00110327"/>
    <w:rsid w:val="00113864"/>
    <w:rsid w:val="001232C2"/>
    <w:rsid w:val="0012751A"/>
    <w:rsid w:val="00131797"/>
    <w:rsid w:val="00137E20"/>
    <w:rsid w:val="00140A4F"/>
    <w:rsid w:val="00140FC0"/>
    <w:rsid w:val="0016704F"/>
    <w:rsid w:val="001726E8"/>
    <w:rsid w:val="00182D05"/>
    <w:rsid w:val="0018327A"/>
    <w:rsid w:val="00185A42"/>
    <w:rsid w:val="0018662B"/>
    <w:rsid w:val="0019283D"/>
    <w:rsid w:val="001934A7"/>
    <w:rsid w:val="00193EC9"/>
    <w:rsid w:val="0019442B"/>
    <w:rsid w:val="00195D82"/>
    <w:rsid w:val="001A1505"/>
    <w:rsid w:val="001D63CD"/>
    <w:rsid w:val="001E33E0"/>
    <w:rsid w:val="001E5424"/>
    <w:rsid w:val="001F1121"/>
    <w:rsid w:val="001F1C6E"/>
    <w:rsid w:val="001F28D9"/>
    <w:rsid w:val="001F463C"/>
    <w:rsid w:val="002005F7"/>
    <w:rsid w:val="00210861"/>
    <w:rsid w:val="00212B73"/>
    <w:rsid w:val="00216152"/>
    <w:rsid w:val="002265C2"/>
    <w:rsid w:val="00240E0C"/>
    <w:rsid w:val="00243CF9"/>
    <w:rsid w:val="00260041"/>
    <w:rsid w:val="00266591"/>
    <w:rsid w:val="00267193"/>
    <w:rsid w:val="00270FE5"/>
    <w:rsid w:val="00273616"/>
    <w:rsid w:val="00277133"/>
    <w:rsid w:val="00284846"/>
    <w:rsid w:val="00285BB6"/>
    <w:rsid w:val="00287844"/>
    <w:rsid w:val="00291D83"/>
    <w:rsid w:val="00292F97"/>
    <w:rsid w:val="002969DA"/>
    <w:rsid w:val="00297181"/>
    <w:rsid w:val="00297215"/>
    <w:rsid w:val="002A6611"/>
    <w:rsid w:val="002B291C"/>
    <w:rsid w:val="002D0220"/>
    <w:rsid w:val="002E6411"/>
    <w:rsid w:val="002E7478"/>
    <w:rsid w:val="002E7D4B"/>
    <w:rsid w:val="002F764B"/>
    <w:rsid w:val="002F7F5B"/>
    <w:rsid w:val="0030417B"/>
    <w:rsid w:val="00305224"/>
    <w:rsid w:val="00314A49"/>
    <w:rsid w:val="00325E56"/>
    <w:rsid w:val="00327F36"/>
    <w:rsid w:val="00331D07"/>
    <w:rsid w:val="0033335F"/>
    <w:rsid w:val="00334BBC"/>
    <w:rsid w:val="003517FE"/>
    <w:rsid w:val="00351830"/>
    <w:rsid w:val="00357BB3"/>
    <w:rsid w:val="00363B5A"/>
    <w:rsid w:val="00363FC8"/>
    <w:rsid w:val="00366466"/>
    <w:rsid w:val="003726C3"/>
    <w:rsid w:val="00372915"/>
    <w:rsid w:val="00381588"/>
    <w:rsid w:val="00387EE1"/>
    <w:rsid w:val="00392A60"/>
    <w:rsid w:val="003A75D2"/>
    <w:rsid w:val="003A7945"/>
    <w:rsid w:val="003B1164"/>
    <w:rsid w:val="003D2814"/>
    <w:rsid w:val="004014F7"/>
    <w:rsid w:val="00404556"/>
    <w:rsid w:val="00405225"/>
    <w:rsid w:val="004171C4"/>
    <w:rsid w:val="00425FBF"/>
    <w:rsid w:val="004435F4"/>
    <w:rsid w:val="00446EEC"/>
    <w:rsid w:val="00451AAB"/>
    <w:rsid w:val="00454CFC"/>
    <w:rsid w:val="00461674"/>
    <w:rsid w:val="004721F6"/>
    <w:rsid w:val="004867B6"/>
    <w:rsid w:val="00495B92"/>
    <w:rsid w:val="004A0B37"/>
    <w:rsid w:val="004A79E7"/>
    <w:rsid w:val="004B297B"/>
    <w:rsid w:val="004B4C20"/>
    <w:rsid w:val="004B6848"/>
    <w:rsid w:val="004C2BD4"/>
    <w:rsid w:val="004C49D6"/>
    <w:rsid w:val="004C52CB"/>
    <w:rsid w:val="004D34B9"/>
    <w:rsid w:val="004D37F1"/>
    <w:rsid w:val="004D7327"/>
    <w:rsid w:val="004F6411"/>
    <w:rsid w:val="00517B64"/>
    <w:rsid w:val="00547D2C"/>
    <w:rsid w:val="0055064D"/>
    <w:rsid w:val="00550B0F"/>
    <w:rsid w:val="00557E1B"/>
    <w:rsid w:val="00562088"/>
    <w:rsid w:val="005658AD"/>
    <w:rsid w:val="00565B29"/>
    <w:rsid w:val="0056656D"/>
    <w:rsid w:val="005711CE"/>
    <w:rsid w:val="00582F71"/>
    <w:rsid w:val="00583BE3"/>
    <w:rsid w:val="00591A81"/>
    <w:rsid w:val="00593E54"/>
    <w:rsid w:val="005A0F8C"/>
    <w:rsid w:val="005B1AEE"/>
    <w:rsid w:val="005B5ED3"/>
    <w:rsid w:val="005C5614"/>
    <w:rsid w:val="005D0628"/>
    <w:rsid w:val="005D2DEF"/>
    <w:rsid w:val="005D7AF8"/>
    <w:rsid w:val="005E1AB3"/>
    <w:rsid w:val="005E2170"/>
    <w:rsid w:val="005E630A"/>
    <w:rsid w:val="0060227D"/>
    <w:rsid w:val="00614454"/>
    <w:rsid w:val="0062120D"/>
    <w:rsid w:val="0062304D"/>
    <w:rsid w:val="00624EB6"/>
    <w:rsid w:val="00625776"/>
    <w:rsid w:val="0062600B"/>
    <w:rsid w:val="00632589"/>
    <w:rsid w:val="006376C8"/>
    <w:rsid w:val="00642E53"/>
    <w:rsid w:val="006462C5"/>
    <w:rsid w:val="006476E8"/>
    <w:rsid w:val="006540EE"/>
    <w:rsid w:val="0066265A"/>
    <w:rsid w:val="0067044D"/>
    <w:rsid w:val="00672F00"/>
    <w:rsid w:val="00673B25"/>
    <w:rsid w:val="00675764"/>
    <w:rsid w:val="00677600"/>
    <w:rsid w:val="00683176"/>
    <w:rsid w:val="00696FD6"/>
    <w:rsid w:val="006A6445"/>
    <w:rsid w:val="006B53DD"/>
    <w:rsid w:val="006D2AE2"/>
    <w:rsid w:val="006D77FC"/>
    <w:rsid w:val="006F7280"/>
    <w:rsid w:val="00721B0B"/>
    <w:rsid w:val="0072510B"/>
    <w:rsid w:val="0074277C"/>
    <w:rsid w:val="00752FA4"/>
    <w:rsid w:val="00757883"/>
    <w:rsid w:val="00790539"/>
    <w:rsid w:val="00795C88"/>
    <w:rsid w:val="00796B0D"/>
    <w:rsid w:val="007A3B3E"/>
    <w:rsid w:val="007D3BD4"/>
    <w:rsid w:val="007D6D18"/>
    <w:rsid w:val="007F6E62"/>
    <w:rsid w:val="007F7E05"/>
    <w:rsid w:val="0080093E"/>
    <w:rsid w:val="00801735"/>
    <w:rsid w:val="008120EC"/>
    <w:rsid w:val="0081791C"/>
    <w:rsid w:val="0082033B"/>
    <w:rsid w:val="00820DEB"/>
    <w:rsid w:val="00841EF7"/>
    <w:rsid w:val="008466CA"/>
    <w:rsid w:val="00861C78"/>
    <w:rsid w:val="00866011"/>
    <w:rsid w:val="00870ABC"/>
    <w:rsid w:val="00872F43"/>
    <w:rsid w:val="00880470"/>
    <w:rsid w:val="008850B9"/>
    <w:rsid w:val="00894DB5"/>
    <w:rsid w:val="008A2428"/>
    <w:rsid w:val="008A3E34"/>
    <w:rsid w:val="008A715A"/>
    <w:rsid w:val="008C7E29"/>
    <w:rsid w:val="008D6D5D"/>
    <w:rsid w:val="008D705A"/>
    <w:rsid w:val="008E0379"/>
    <w:rsid w:val="008F19F0"/>
    <w:rsid w:val="008F3C45"/>
    <w:rsid w:val="0090240D"/>
    <w:rsid w:val="009041CD"/>
    <w:rsid w:val="00905608"/>
    <w:rsid w:val="00915D01"/>
    <w:rsid w:val="00916FCD"/>
    <w:rsid w:val="00927AB4"/>
    <w:rsid w:val="00940628"/>
    <w:rsid w:val="00943558"/>
    <w:rsid w:val="00945C22"/>
    <w:rsid w:val="00956C9C"/>
    <w:rsid w:val="00964371"/>
    <w:rsid w:val="009655EE"/>
    <w:rsid w:val="0097064A"/>
    <w:rsid w:val="00972975"/>
    <w:rsid w:val="0097493D"/>
    <w:rsid w:val="00975403"/>
    <w:rsid w:val="00983DAA"/>
    <w:rsid w:val="00987F5A"/>
    <w:rsid w:val="0099544D"/>
    <w:rsid w:val="00996619"/>
    <w:rsid w:val="009A31FB"/>
    <w:rsid w:val="009B4B66"/>
    <w:rsid w:val="009C20A7"/>
    <w:rsid w:val="009D247B"/>
    <w:rsid w:val="009D6496"/>
    <w:rsid w:val="009F3AD9"/>
    <w:rsid w:val="009F7408"/>
    <w:rsid w:val="00A04260"/>
    <w:rsid w:val="00A133B7"/>
    <w:rsid w:val="00A15A47"/>
    <w:rsid w:val="00A43D98"/>
    <w:rsid w:val="00A50394"/>
    <w:rsid w:val="00A52475"/>
    <w:rsid w:val="00A572C4"/>
    <w:rsid w:val="00A648CA"/>
    <w:rsid w:val="00A74A4F"/>
    <w:rsid w:val="00A841CA"/>
    <w:rsid w:val="00A91D59"/>
    <w:rsid w:val="00A93C12"/>
    <w:rsid w:val="00AA1A33"/>
    <w:rsid w:val="00AA7213"/>
    <w:rsid w:val="00AA7904"/>
    <w:rsid w:val="00AB5893"/>
    <w:rsid w:val="00AC4D70"/>
    <w:rsid w:val="00AC7452"/>
    <w:rsid w:val="00AD1426"/>
    <w:rsid w:val="00AD205E"/>
    <w:rsid w:val="00AE434A"/>
    <w:rsid w:val="00AF2E61"/>
    <w:rsid w:val="00B6450F"/>
    <w:rsid w:val="00B66207"/>
    <w:rsid w:val="00B74E96"/>
    <w:rsid w:val="00B776F4"/>
    <w:rsid w:val="00BB6DBD"/>
    <w:rsid w:val="00BC06EF"/>
    <w:rsid w:val="00BC3D56"/>
    <w:rsid w:val="00BD0988"/>
    <w:rsid w:val="00BD21C6"/>
    <w:rsid w:val="00BD584D"/>
    <w:rsid w:val="00BD6662"/>
    <w:rsid w:val="00C01ABB"/>
    <w:rsid w:val="00C025E1"/>
    <w:rsid w:val="00C05231"/>
    <w:rsid w:val="00C1710C"/>
    <w:rsid w:val="00C1753B"/>
    <w:rsid w:val="00C26041"/>
    <w:rsid w:val="00C372D2"/>
    <w:rsid w:val="00C411D9"/>
    <w:rsid w:val="00C51E54"/>
    <w:rsid w:val="00C533B2"/>
    <w:rsid w:val="00C5386E"/>
    <w:rsid w:val="00C53AFE"/>
    <w:rsid w:val="00C60CE3"/>
    <w:rsid w:val="00C61A6D"/>
    <w:rsid w:val="00C6456A"/>
    <w:rsid w:val="00C738C3"/>
    <w:rsid w:val="00C75DF2"/>
    <w:rsid w:val="00CA4B53"/>
    <w:rsid w:val="00CA7FA5"/>
    <w:rsid w:val="00CB45DF"/>
    <w:rsid w:val="00CB495B"/>
    <w:rsid w:val="00CC0790"/>
    <w:rsid w:val="00CC29FB"/>
    <w:rsid w:val="00CC2E7F"/>
    <w:rsid w:val="00CC38C4"/>
    <w:rsid w:val="00CD7011"/>
    <w:rsid w:val="00CE1091"/>
    <w:rsid w:val="00CE506F"/>
    <w:rsid w:val="00CE52CD"/>
    <w:rsid w:val="00D00C70"/>
    <w:rsid w:val="00D01C48"/>
    <w:rsid w:val="00D04949"/>
    <w:rsid w:val="00D05D9C"/>
    <w:rsid w:val="00D22FC9"/>
    <w:rsid w:val="00D30066"/>
    <w:rsid w:val="00D3414A"/>
    <w:rsid w:val="00D35DC2"/>
    <w:rsid w:val="00D47434"/>
    <w:rsid w:val="00D47D6A"/>
    <w:rsid w:val="00D517BA"/>
    <w:rsid w:val="00D54405"/>
    <w:rsid w:val="00D613FD"/>
    <w:rsid w:val="00D75617"/>
    <w:rsid w:val="00D82E78"/>
    <w:rsid w:val="00D873D5"/>
    <w:rsid w:val="00D924DB"/>
    <w:rsid w:val="00D930FC"/>
    <w:rsid w:val="00DB5B40"/>
    <w:rsid w:val="00DB7047"/>
    <w:rsid w:val="00DE3DE3"/>
    <w:rsid w:val="00DE70AF"/>
    <w:rsid w:val="00DF7C37"/>
    <w:rsid w:val="00E00566"/>
    <w:rsid w:val="00E00E7C"/>
    <w:rsid w:val="00E047A1"/>
    <w:rsid w:val="00E05A4E"/>
    <w:rsid w:val="00E2623C"/>
    <w:rsid w:val="00E3490A"/>
    <w:rsid w:val="00E408E0"/>
    <w:rsid w:val="00E40AF9"/>
    <w:rsid w:val="00E44AF3"/>
    <w:rsid w:val="00E47CAB"/>
    <w:rsid w:val="00E60BC2"/>
    <w:rsid w:val="00E65782"/>
    <w:rsid w:val="00E67A9F"/>
    <w:rsid w:val="00E67AB2"/>
    <w:rsid w:val="00E931D3"/>
    <w:rsid w:val="00E94B36"/>
    <w:rsid w:val="00E96F4D"/>
    <w:rsid w:val="00E96FDB"/>
    <w:rsid w:val="00EA3990"/>
    <w:rsid w:val="00EA5D38"/>
    <w:rsid w:val="00EB0461"/>
    <w:rsid w:val="00EB37BC"/>
    <w:rsid w:val="00ED0397"/>
    <w:rsid w:val="00ED4601"/>
    <w:rsid w:val="00ED478D"/>
    <w:rsid w:val="00EF0605"/>
    <w:rsid w:val="00EF21AD"/>
    <w:rsid w:val="00EF2449"/>
    <w:rsid w:val="00EF5B78"/>
    <w:rsid w:val="00F108E0"/>
    <w:rsid w:val="00F1332A"/>
    <w:rsid w:val="00F14CE0"/>
    <w:rsid w:val="00F3058A"/>
    <w:rsid w:val="00F3243E"/>
    <w:rsid w:val="00F327CB"/>
    <w:rsid w:val="00F35E68"/>
    <w:rsid w:val="00F56F32"/>
    <w:rsid w:val="00F57907"/>
    <w:rsid w:val="00F60A6A"/>
    <w:rsid w:val="00F6138B"/>
    <w:rsid w:val="00F76B60"/>
    <w:rsid w:val="00F81DB7"/>
    <w:rsid w:val="00F838A9"/>
    <w:rsid w:val="00F8414B"/>
    <w:rsid w:val="00F85039"/>
    <w:rsid w:val="00F943E4"/>
    <w:rsid w:val="00FA11D2"/>
    <w:rsid w:val="00FB399D"/>
    <w:rsid w:val="00FB4F3A"/>
    <w:rsid w:val="00FC2EE0"/>
    <w:rsid w:val="00FC4888"/>
    <w:rsid w:val="00FC62EB"/>
    <w:rsid w:val="00FD6782"/>
    <w:rsid w:val="00FE5AA9"/>
    <w:rsid w:val="00FE7987"/>
    <w:rsid w:val="00FF06FC"/>
    <w:rsid w:val="00FF3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3263F-9D3C-4D6D-89F5-AFDF235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064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0227D"/>
    <w:pPr>
      <w:ind w:left="720"/>
      <w:contextualSpacing/>
    </w:pPr>
  </w:style>
  <w:style w:type="character" w:styleId="Gl">
    <w:name w:val="Strong"/>
    <w:basedOn w:val="VarsaylanParagrafYazTipi"/>
    <w:uiPriority w:val="22"/>
    <w:qFormat/>
    <w:rsid w:val="00817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54E8-1A3D-46D2-83CF-AB971D08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1208</Words>
  <Characters>6887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ilden</dc:creator>
  <cp:keywords/>
  <dc:description/>
  <cp:lastModifiedBy>Soner DEMİRBAŞ</cp:lastModifiedBy>
  <cp:revision>22</cp:revision>
  <dcterms:created xsi:type="dcterms:W3CDTF">2022-01-13T07:58:00Z</dcterms:created>
  <dcterms:modified xsi:type="dcterms:W3CDTF">2022-02-17T07:08:00Z</dcterms:modified>
</cp:coreProperties>
</file>